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980" w:type="dxa"/>
        <w:tblLook w:val="04A0" w:firstRow="1" w:lastRow="0" w:firstColumn="1" w:lastColumn="0" w:noHBand="0" w:noVBand="1"/>
      </w:tblPr>
      <w:tblGrid>
        <w:gridCol w:w="4089"/>
        <w:gridCol w:w="3124"/>
      </w:tblGrid>
      <w:tr w:rsidR="00FA0F42" w:rsidRPr="002E2C73" w14:paraId="6B4F7A07" w14:textId="77777777" w:rsidTr="0089598B">
        <w:tc>
          <w:tcPr>
            <w:tcW w:w="4089" w:type="dxa"/>
            <w:tcBorders>
              <w:right w:val="single" w:sz="12" w:space="0" w:color="FF0000"/>
            </w:tcBorders>
            <w:shd w:val="clear" w:color="auto" w:fill="D9D9D9" w:themeFill="background1" w:themeFillShade="D9"/>
          </w:tcPr>
          <w:p w14:paraId="09D8FDDB" w14:textId="3FEEC71D" w:rsidR="00FA0F42" w:rsidRPr="002E2C73" w:rsidRDefault="009E6170" w:rsidP="0087593E">
            <w:pPr>
              <w:spacing w:line="300" w:lineRule="exact"/>
              <w:rPr>
                <w:rFonts w:ascii="メイリオ" w:eastAsia="メイリオ" w:hAnsi="メイリオ"/>
              </w:rPr>
            </w:pPr>
            <w:r w:rsidRPr="002E2C73">
              <w:rPr>
                <w:rFonts w:ascii="メイリオ" w:eastAsia="メイリオ" w:hAnsi="メイリオ" w:hint="eastAsia"/>
              </w:rPr>
              <w:t>会員区分</w:t>
            </w:r>
            <w:r w:rsidR="00E74CCF" w:rsidRPr="002E2C73">
              <w:rPr>
                <w:rFonts w:ascii="メイリオ" w:eastAsia="メイリオ" w:hAnsi="メイリオ" w:hint="eastAsia"/>
              </w:rPr>
              <w:t>（所属薬剤師会・非会員）</w:t>
            </w:r>
          </w:p>
        </w:tc>
        <w:sdt>
          <w:sdtPr>
            <w:rPr>
              <w:rFonts w:ascii="メイリオ" w:eastAsia="メイリオ" w:hAnsi="メイリオ"/>
            </w:rPr>
            <w:alias w:val="地域薬剤師会名"/>
            <w:id w:val="2060739761"/>
            <w:placeholder>
              <w:docPart w:val="DefaultPlaceholder_-1854013438"/>
            </w:placeholder>
            <w:showingPlcHdr/>
            <w:dropDownList>
              <w:listItem w:value="アイテムを選択してください。"/>
              <w:listItem w:displayText="賀茂薬剤師会" w:value="賀茂薬剤師会"/>
              <w:listItem w:displayText="伊東熱海薬剤師会" w:value="伊東熱海薬剤師会"/>
              <w:listItem w:displayText="田方薬剤師会" w:value="田方薬剤師会"/>
              <w:listItem w:displayText="三島市薬剤師会" w:value="三島市薬剤師会"/>
              <w:listItem w:displayText="沼津薬剤師会" w:value="沼津薬剤師会"/>
              <w:listItem w:displayText="北駿薬剤師会" w:value="北駿薬剤師会"/>
              <w:listItem w:displayText="富士市薬剤師会" w:value="富士市薬剤師会"/>
              <w:listItem w:displayText="富士宮市薬剤師会" w:value="富士宮市薬剤師会"/>
              <w:listItem w:displayText="清水薬剤師会" w:value="清水薬剤師会"/>
              <w:listItem w:displayText="静岡市薬剤師会" w:value="静岡市薬剤師会"/>
              <w:listItem w:displayText="焼津市薬剤師会" w:value="焼津市薬剤師会"/>
              <w:listItem w:displayText="藤枝薬剤師会" w:value="藤枝薬剤師会"/>
              <w:listItem w:displayText="島田薬剤師会" w:value="島田薬剤師会"/>
              <w:listItem w:displayText="榛原薬剤師会" w:value="榛原薬剤師会"/>
              <w:listItem w:displayText="小笠袋井薬剤師会" w:value="小笠袋井薬剤師会"/>
              <w:listItem w:displayText="磐田薬剤師会" w:value="磐田薬剤師会"/>
              <w:listItem w:displayText="浜松市薬剤師会" w:value="浜松市薬剤師会"/>
              <w:listItem w:displayText="非会員" w:value="非会員"/>
            </w:dropDownList>
          </w:sdtPr>
          <w:sdtEndPr/>
          <w:sdtContent>
            <w:tc>
              <w:tcPr>
                <w:tcW w:w="3124" w:type="dxa"/>
                <w:tcBorders>
                  <w:top w:val="single" w:sz="12" w:space="0" w:color="FF0000"/>
                  <w:left w:val="single" w:sz="12" w:space="0" w:color="FF0000"/>
                  <w:right w:val="single" w:sz="12" w:space="0" w:color="FF0000"/>
                </w:tcBorders>
              </w:tcPr>
              <w:p w14:paraId="648F5F7F" w14:textId="4849BACA" w:rsidR="00FA0F42" w:rsidRPr="002E2C73" w:rsidRDefault="00D71AE2" w:rsidP="0087593E">
                <w:pPr>
                  <w:spacing w:line="300" w:lineRule="exact"/>
                  <w:rPr>
                    <w:rFonts w:ascii="メイリオ" w:eastAsia="メイリオ" w:hAnsi="メイリオ"/>
                  </w:rPr>
                </w:pPr>
                <w:r w:rsidRPr="002E2C73">
                  <w:rPr>
                    <w:rStyle w:val="a4"/>
                    <w:rFonts w:ascii="メイリオ" w:eastAsia="メイリオ" w:hAnsi="メイリオ"/>
                  </w:rPr>
                  <w:t>アイテムを選択してください。</w:t>
                </w:r>
              </w:p>
            </w:tc>
          </w:sdtContent>
        </w:sdt>
      </w:tr>
      <w:tr w:rsidR="00FA0F42" w:rsidRPr="002E2C73" w14:paraId="06726D56" w14:textId="77777777" w:rsidTr="0089598B">
        <w:tc>
          <w:tcPr>
            <w:tcW w:w="4089" w:type="dxa"/>
            <w:tcBorders>
              <w:right w:val="single" w:sz="12" w:space="0" w:color="FF0000"/>
            </w:tcBorders>
            <w:shd w:val="clear" w:color="auto" w:fill="D9D9D9" w:themeFill="background1" w:themeFillShade="D9"/>
          </w:tcPr>
          <w:p w14:paraId="63095826" w14:textId="2AF8250A" w:rsidR="00FA0F42" w:rsidRPr="002E2C73" w:rsidRDefault="0055562A" w:rsidP="0087593E">
            <w:pPr>
              <w:spacing w:line="300" w:lineRule="exact"/>
              <w:rPr>
                <w:rFonts w:ascii="メイリオ" w:eastAsia="メイリオ" w:hAnsi="メイリオ"/>
              </w:rPr>
            </w:pPr>
            <w:r w:rsidRPr="002E2C73">
              <w:rPr>
                <w:rFonts w:ascii="メイリオ" w:eastAsia="メイリオ" w:hAnsi="メイリオ" w:hint="eastAsia"/>
              </w:rPr>
              <w:t>薬局名</w:t>
            </w:r>
          </w:p>
        </w:tc>
        <w:tc>
          <w:tcPr>
            <w:tcW w:w="3124" w:type="dxa"/>
            <w:tcBorders>
              <w:left w:val="single" w:sz="12" w:space="0" w:color="FF0000"/>
              <w:right w:val="single" w:sz="12" w:space="0" w:color="FF0000"/>
            </w:tcBorders>
          </w:tcPr>
          <w:p w14:paraId="7887A283" w14:textId="77777777" w:rsidR="00FA0F42" w:rsidRPr="002E2C73" w:rsidRDefault="00FA0F42" w:rsidP="0087593E">
            <w:pPr>
              <w:spacing w:line="300" w:lineRule="exact"/>
              <w:rPr>
                <w:rFonts w:ascii="メイリオ" w:eastAsia="メイリオ" w:hAnsi="メイリオ"/>
              </w:rPr>
            </w:pPr>
          </w:p>
        </w:tc>
      </w:tr>
      <w:tr w:rsidR="00FA0F42" w:rsidRPr="002E2C73" w14:paraId="53759B5D" w14:textId="77777777" w:rsidTr="0089598B">
        <w:tc>
          <w:tcPr>
            <w:tcW w:w="4089" w:type="dxa"/>
            <w:tcBorders>
              <w:right w:val="single" w:sz="12" w:space="0" w:color="FF0000"/>
            </w:tcBorders>
            <w:shd w:val="clear" w:color="auto" w:fill="D9D9D9" w:themeFill="background1" w:themeFillShade="D9"/>
          </w:tcPr>
          <w:p w14:paraId="0E2C492C" w14:textId="5EDD39E5" w:rsidR="00FA0F42" w:rsidRDefault="0055562A" w:rsidP="0087593E">
            <w:pPr>
              <w:spacing w:line="300" w:lineRule="exact"/>
              <w:rPr>
                <w:rFonts w:ascii="メイリオ" w:eastAsia="メイリオ" w:hAnsi="メイリオ"/>
              </w:rPr>
            </w:pPr>
            <w:r w:rsidRPr="002E2C73">
              <w:rPr>
                <w:rFonts w:ascii="メイリオ" w:eastAsia="メイリオ" w:hAnsi="メイリオ" w:hint="eastAsia"/>
              </w:rPr>
              <w:t>保険薬局コード</w:t>
            </w:r>
            <w:r w:rsidR="006A0961" w:rsidRPr="002E2C73">
              <w:rPr>
                <w:rFonts w:ascii="メイリオ" w:eastAsia="メイリオ" w:hAnsi="メイリオ" w:hint="eastAsia"/>
              </w:rPr>
              <w:t>（10ケタ）</w:t>
            </w:r>
          </w:p>
          <w:p w14:paraId="6ED92586" w14:textId="310678CC" w:rsidR="00705D1E" w:rsidRPr="002E2C73" w:rsidRDefault="00705D1E" w:rsidP="0087593E">
            <w:pPr>
              <w:spacing w:line="300" w:lineRule="exact"/>
              <w:rPr>
                <w:rFonts w:ascii="メイリオ" w:eastAsia="メイリオ" w:hAnsi="メイリオ"/>
              </w:rPr>
            </w:pPr>
            <w:r w:rsidRPr="0089598B">
              <w:rPr>
                <w:rFonts w:ascii="メイリオ" w:eastAsia="メイリオ" w:hAnsi="メイリオ" w:hint="eastAsia"/>
                <w:sz w:val="18"/>
                <w:szCs w:val="20"/>
              </w:rPr>
              <w:t>※224（共通）＋各保険薬局コード（７ケタ）</w:t>
            </w:r>
          </w:p>
        </w:tc>
        <w:tc>
          <w:tcPr>
            <w:tcW w:w="3124" w:type="dxa"/>
            <w:tcBorders>
              <w:left w:val="single" w:sz="12" w:space="0" w:color="FF0000"/>
              <w:bottom w:val="single" w:sz="12" w:space="0" w:color="FF0000"/>
              <w:right w:val="single" w:sz="12" w:space="0" w:color="FF0000"/>
            </w:tcBorders>
            <w:vAlign w:val="center"/>
          </w:tcPr>
          <w:p w14:paraId="1B81891B" w14:textId="4B071E48" w:rsidR="00FA0F42" w:rsidRPr="002E2C73" w:rsidRDefault="006A0961" w:rsidP="0089598B">
            <w:pPr>
              <w:spacing w:line="300" w:lineRule="exact"/>
              <w:rPr>
                <w:rFonts w:ascii="メイリオ" w:eastAsia="メイリオ" w:hAnsi="メイリオ"/>
              </w:rPr>
            </w:pPr>
            <w:r w:rsidRPr="002E2C73">
              <w:rPr>
                <w:rFonts w:ascii="メイリオ" w:eastAsia="メイリオ" w:hAnsi="メイリオ" w:hint="eastAsia"/>
              </w:rPr>
              <w:t>2</w:t>
            </w:r>
            <w:r w:rsidRPr="002E2C73">
              <w:rPr>
                <w:rFonts w:ascii="メイリオ" w:eastAsia="メイリオ" w:hAnsi="メイリオ"/>
              </w:rPr>
              <w:t>24</w:t>
            </w:r>
          </w:p>
        </w:tc>
      </w:tr>
    </w:tbl>
    <w:p w14:paraId="4BB0326A" w14:textId="46DE8E08" w:rsidR="007A48F3" w:rsidRDefault="007A48F3" w:rsidP="0087593E">
      <w:pPr>
        <w:spacing w:line="300" w:lineRule="exact"/>
        <w:rPr>
          <w:rFonts w:ascii="メイリオ" w:eastAsia="メイリオ" w:hAnsi="メイリオ"/>
        </w:rPr>
      </w:pPr>
    </w:p>
    <w:tbl>
      <w:tblPr>
        <w:tblStyle w:val="a3"/>
        <w:tblW w:w="0" w:type="auto"/>
        <w:tblLook w:val="04A0" w:firstRow="1" w:lastRow="0" w:firstColumn="1" w:lastColumn="0" w:noHBand="0" w:noVBand="1"/>
      </w:tblPr>
      <w:tblGrid>
        <w:gridCol w:w="2972"/>
        <w:gridCol w:w="851"/>
      </w:tblGrid>
      <w:tr w:rsidR="00381C7A" w14:paraId="0B2166A2" w14:textId="77777777" w:rsidTr="004C3E1E">
        <w:tc>
          <w:tcPr>
            <w:tcW w:w="2972" w:type="dxa"/>
            <w:shd w:val="clear" w:color="auto" w:fill="D9D9D9" w:themeFill="background1" w:themeFillShade="D9"/>
          </w:tcPr>
          <w:p w14:paraId="53D549DC" w14:textId="0E4BA1B1" w:rsidR="00381C7A" w:rsidRDefault="00381C7A" w:rsidP="0087593E">
            <w:pPr>
              <w:spacing w:line="300" w:lineRule="exact"/>
              <w:rPr>
                <w:rFonts w:ascii="メイリオ" w:eastAsia="メイリオ" w:hAnsi="メイリオ"/>
              </w:rPr>
            </w:pPr>
            <w:r>
              <w:rPr>
                <w:rFonts w:ascii="メイリオ" w:eastAsia="メイリオ" w:hAnsi="メイリオ" w:hint="eastAsia"/>
              </w:rPr>
              <w:t>請求</w:t>
            </w:r>
            <w:r w:rsidR="003B0117">
              <w:rPr>
                <w:rFonts w:ascii="メイリオ" w:eastAsia="メイリオ" w:hAnsi="メイリオ" w:hint="eastAsia"/>
              </w:rPr>
              <w:t>番号（様式</w:t>
            </w:r>
            <w:r w:rsidR="001070DE">
              <w:rPr>
                <w:rFonts w:ascii="メイリオ" w:eastAsia="メイリオ" w:hAnsi="メイリオ" w:hint="eastAsia"/>
              </w:rPr>
              <w:t>①の請求番号</w:t>
            </w:r>
            <w:r w:rsidR="003B0117">
              <w:rPr>
                <w:rFonts w:ascii="メイリオ" w:eastAsia="メイリオ" w:hAnsi="メイリオ" w:hint="eastAsia"/>
              </w:rPr>
              <w:t>）</w:t>
            </w:r>
          </w:p>
        </w:tc>
        <w:tc>
          <w:tcPr>
            <w:tcW w:w="851" w:type="dxa"/>
          </w:tcPr>
          <w:p w14:paraId="387F6A65" w14:textId="77777777" w:rsidR="00381C7A" w:rsidRDefault="00381C7A" w:rsidP="0087593E">
            <w:pPr>
              <w:spacing w:line="300" w:lineRule="exact"/>
              <w:rPr>
                <w:rFonts w:ascii="メイリオ" w:eastAsia="メイリオ" w:hAnsi="メイリオ"/>
              </w:rPr>
            </w:pPr>
          </w:p>
        </w:tc>
      </w:tr>
    </w:tbl>
    <w:p w14:paraId="1A01DC27" w14:textId="5ED7A823" w:rsidR="00381C7A" w:rsidRDefault="00D21860" w:rsidP="0087593E">
      <w:pPr>
        <w:spacing w:line="300" w:lineRule="exact"/>
        <w:rPr>
          <w:rFonts w:ascii="メイリオ" w:eastAsia="メイリオ" w:hAnsi="メイリオ"/>
        </w:rPr>
      </w:pPr>
      <w:r>
        <w:rPr>
          <w:rFonts w:ascii="メイリオ" w:eastAsia="メイリオ" w:hAnsi="メイリオ" w:hint="eastAsia"/>
        </w:rPr>
        <w:t>※複数請求</w:t>
      </w:r>
      <w:r w:rsidR="008265FF">
        <w:rPr>
          <w:rFonts w:ascii="メイリオ" w:eastAsia="メイリオ" w:hAnsi="メイリオ" w:hint="eastAsia"/>
        </w:rPr>
        <w:t>する</w:t>
      </w:r>
      <w:r>
        <w:rPr>
          <w:rFonts w:ascii="メイリオ" w:eastAsia="メイリオ" w:hAnsi="メイリオ" w:hint="eastAsia"/>
        </w:rPr>
        <w:t>場合は</w:t>
      </w:r>
      <w:r w:rsidR="001D16DC">
        <w:rPr>
          <w:rFonts w:ascii="メイリオ" w:eastAsia="メイリオ" w:hAnsi="メイリオ" w:hint="eastAsia"/>
        </w:rPr>
        <w:t>、</w:t>
      </w:r>
      <w:r w:rsidR="001973E0">
        <w:rPr>
          <w:rFonts w:ascii="メイリオ" w:eastAsia="メイリオ" w:hAnsi="メイリオ" w:hint="eastAsia"/>
        </w:rPr>
        <w:t>ページをコピーして、</w:t>
      </w:r>
      <w:r w:rsidR="001D16DC" w:rsidRPr="000C2BD6">
        <w:rPr>
          <w:rFonts w:ascii="メイリオ" w:eastAsia="メイリオ" w:hAnsi="メイリオ" w:hint="eastAsia"/>
          <w:bdr w:val="single" w:sz="4" w:space="0" w:color="auto"/>
        </w:rPr>
        <w:t>様式①</w:t>
      </w:r>
      <w:r w:rsidR="001D16DC">
        <w:rPr>
          <w:rFonts w:ascii="メイリオ" w:eastAsia="メイリオ" w:hAnsi="メイリオ" w:hint="eastAsia"/>
        </w:rPr>
        <w:t>の</w:t>
      </w:r>
      <w:r>
        <w:rPr>
          <w:rFonts w:ascii="メイリオ" w:eastAsia="メイリオ" w:hAnsi="メイリオ" w:hint="eastAsia"/>
        </w:rPr>
        <w:t>請求</w:t>
      </w:r>
      <w:r w:rsidR="005C3424">
        <w:rPr>
          <w:rFonts w:ascii="メイリオ" w:eastAsia="メイリオ" w:hAnsi="メイリオ" w:hint="eastAsia"/>
        </w:rPr>
        <w:t>番号</w:t>
      </w:r>
      <w:r>
        <w:rPr>
          <w:rFonts w:ascii="メイリオ" w:eastAsia="メイリオ" w:hAnsi="メイリオ" w:hint="eastAsia"/>
        </w:rPr>
        <w:t>順に</w:t>
      </w:r>
      <w:r w:rsidR="00EC22C5">
        <w:rPr>
          <w:rFonts w:ascii="メイリオ" w:eastAsia="メイリオ" w:hAnsi="メイリオ" w:hint="eastAsia"/>
        </w:rPr>
        <w:t>貼付してください。</w:t>
      </w:r>
    </w:p>
    <w:p w14:paraId="7EA6298F" w14:textId="438550BB" w:rsidR="00D21860" w:rsidRPr="002E2C73" w:rsidRDefault="00D21860" w:rsidP="0087593E">
      <w:pPr>
        <w:spacing w:line="300" w:lineRule="exact"/>
        <w:rPr>
          <w:rFonts w:ascii="メイリオ" w:eastAsia="メイリオ" w:hAnsi="メイリオ"/>
        </w:rPr>
      </w:pPr>
      <w:permStart w:id="2012026056" w:edGrp="everyone"/>
      <w:permEnd w:id="2012026056"/>
    </w:p>
    <w:p w14:paraId="21B7EBF4" w14:textId="2A4DC1F7" w:rsidR="003B07D4" w:rsidRPr="005A2FB1" w:rsidRDefault="00FF00BF" w:rsidP="00BC03AE">
      <w:pPr>
        <w:tabs>
          <w:tab w:val="left" w:pos="7938"/>
        </w:tabs>
        <w:spacing w:line="300" w:lineRule="exact"/>
        <w:jc w:val="center"/>
        <w:rPr>
          <w:rFonts w:ascii="メイリオ" w:eastAsia="メイリオ" w:hAnsi="メイリオ"/>
          <w:b/>
          <w:bCs/>
          <w:sz w:val="24"/>
          <w:szCs w:val="28"/>
        </w:rPr>
      </w:pPr>
      <w:r w:rsidRPr="005A2FB1">
        <w:rPr>
          <w:b/>
          <w:bCs/>
          <w:noProof/>
        </w:rPr>
        <mc:AlternateContent>
          <mc:Choice Requires="wpg">
            <w:drawing>
              <wp:anchor distT="0" distB="0" distL="114300" distR="114300" simplePos="0" relativeHeight="251663360" behindDoc="0" locked="0" layoutInCell="1" allowOverlap="1" wp14:anchorId="113872AB" wp14:editId="0416E9CA">
                <wp:simplePos x="0" y="0"/>
                <wp:positionH relativeFrom="column">
                  <wp:posOffset>708660</wp:posOffset>
                </wp:positionH>
                <wp:positionV relativeFrom="paragraph">
                  <wp:posOffset>717550</wp:posOffset>
                </wp:positionV>
                <wp:extent cx="4710223" cy="5653378"/>
                <wp:effectExtent l="0" t="0" r="0" b="5080"/>
                <wp:wrapNone/>
                <wp:docPr id="6" name="グループ化 6"/>
                <wp:cNvGraphicFramePr/>
                <a:graphic xmlns:a="http://schemas.openxmlformats.org/drawingml/2006/main">
                  <a:graphicData uri="http://schemas.microsoft.com/office/word/2010/wordprocessingGroup">
                    <wpg:wgp>
                      <wpg:cNvGrpSpPr/>
                      <wpg:grpSpPr>
                        <a:xfrm>
                          <a:off x="0" y="0"/>
                          <a:ext cx="4710223" cy="5653378"/>
                          <a:chOff x="-98978" y="-214685"/>
                          <a:chExt cx="4710223" cy="5653378"/>
                        </a:xfrm>
                      </wpg:grpSpPr>
                      <wps:wsp>
                        <wps:cNvPr id="4" name="四角形: 角を丸くする 3">
                          <a:extLst>
                            <a:ext uri="{FF2B5EF4-FFF2-40B4-BE49-F238E27FC236}">
                              <a16:creationId xmlns:a16="http://schemas.microsoft.com/office/drawing/2014/main" id="{97494DFA-8AF1-4DB4-9AE6-F3459D308080}"/>
                            </a:ext>
                          </a:extLst>
                        </wps:cNvPr>
                        <wps:cNvSpPr/>
                        <wps:spPr>
                          <a:xfrm>
                            <a:off x="-98978" y="-214685"/>
                            <a:ext cx="4710223" cy="5653378"/>
                          </a:xfrm>
                          <a:prstGeom prst="roundRect">
                            <a:avLst>
                              <a:gd name="adj" fmla="val 4472"/>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0F60A" w14:textId="77777777" w:rsidR="00063415" w:rsidRDefault="003B07D4" w:rsidP="003B07D4">
                              <w:pPr>
                                <w:spacing w:line="300" w:lineRule="exact"/>
                                <w:rPr>
                                  <w:rFonts w:ascii="メイリオ" w:eastAsia="メイリオ" w:hAnsi="メイリオ"/>
                                  <w:b/>
                                  <w:bCs/>
                                  <w:color w:val="000000"/>
                                  <w:sz w:val="18"/>
                                  <w:szCs w:val="18"/>
                                </w:rPr>
                              </w:pPr>
                              <w:r w:rsidRPr="00B269CE">
                                <w:rPr>
                                  <w:rFonts w:ascii="メイリオ" w:eastAsia="メイリオ" w:hAnsi="メイリオ" w:hint="eastAsia"/>
                                  <w:b/>
                                  <w:bCs/>
                                  <w:color w:val="000000"/>
                                  <w:sz w:val="18"/>
                                  <w:szCs w:val="18"/>
                                </w:rPr>
                                <w:t>配送費の請求の根拠となる資料（スキャン、スマートフォン等で撮影した写真等）を</w:t>
                              </w:r>
                            </w:p>
                            <w:p w14:paraId="3507307D" w14:textId="585C5A4C" w:rsidR="003B07D4" w:rsidRPr="00B269CE" w:rsidRDefault="003B07D4" w:rsidP="003B07D4">
                              <w:pPr>
                                <w:spacing w:line="300" w:lineRule="exact"/>
                                <w:rPr>
                                  <w:rFonts w:ascii="メイリオ" w:eastAsia="メイリオ" w:hAnsi="メイリオ"/>
                                  <w:b/>
                                  <w:bCs/>
                                  <w:color w:val="000000"/>
                                  <w:kern w:val="0"/>
                                  <w:sz w:val="18"/>
                                  <w:szCs w:val="18"/>
                                </w:rPr>
                              </w:pPr>
                              <w:r w:rsidRPr="00B269CE">
                                <w:rPr>
                                  <w:rFonts w:ascii="メイリオ" w:eastAsia="メイリオ" w:hAnsi="メイリオ" w:hint="eastAsia"/>
                                  <w:b/>
                                  <w:bCs/>
                                  <w:color w:val="000000"/>
                                  <w:sz w:val="18"/>
                                  <w:szCs w:val="18"/>
                                </w:rPr>
                                <w:t>貼付してください。</w:t>
                              </w:r>
                            </w:p>
                            <w:p w14:paraId="3B186450" w14:textId="77777777" w:rsidR="00154C6F" w:rsidRPr="00B269CE" w:rsidRDefault="00154C6F" w:rsidP="003B07D4">
                              <w:pPr>
                                <w:spacing w:line="300" w:lineRule="exact"/>
                                <w:rPr>
                                  <w:rFonts w:ascii="メイリオ" w:eastAsia="メイリオ" w:hAnsi="メイリオ"/>
                                  <w:b/>
                                  <w:bCs/>
                                  <w:color w:val="000000"/>
                                  <w:sz w:val="18"/>
                                  <w:szCs w:val="18"/>
                                </w:rPr>
                              </w:pPr>
                            </w:p>
                            <w:p w14:paraId="6FDBEB52" w14:textId="31CD1B51" w:rsidR="003B07D4" w:rsidRPr="00B269CE" w:rsidRDefault="003B07D4" w:rsidP="003B07D4">
                              <w:pPr>
                                <w:spacing w:line="300" w:lineRule="exact"/>
                                <w:rPr>
                                  <w:rFonts w:ascii="メイリオ" w:eastAsia="メイリオ" w:hAnsi="メイリオ"/>
                                  <w:b/>
                                  <w:bCs/>
                                  <w:color w:val="000000"/>
                                  <w:sz w:val="18"/>
                                  <w:szCs w:val="18"/>
                                </w:rPr>
                              </w:pPr>
                              <w:r w:rsidRPr="00B269CE">
                                <w:rPr>
                                  <w:rFonts w:ascii="メイリオ" w:eastAsia="メイリオ" w:hAnsi="メイリオ" w:hint="eastAsia"/>
                                  <w:b/>
                                  <w:bCs/>
                                  <w:color w:val="000000"/>
                                  <w:sz w:val="18"/>
                                  <w:szCs w:val="18"/>
                                </w:rPr>
                                <w:t>根拠となる資料の例：配送料・交通費の金額がわかるもの</w:t>
                              </w:r>
                              <w:r w:rsidRPr="00B269CE">
                                <w:rPr>
                                  <w:rFonts w:ascii="メイリオ" w:eastAsia="メイリオ" w:hAnsi="メイリオ" w:hint="eastAsia"/>
                                  <w:b/>
                                  <w:bCs/>
                                  <w:color w:val="000000"/>
                                  <w:sz w:val="18"/>
                                  <w:szCs w:val="18"/>
                                </w:rPr>
                                <w:br/>
                              </w:r>
                              <w:r w:rsidRPr="00B269CE">
                                <w:rPr>
                                  <w:rFonts w:ascii="メイリオ" w:eastAsia="メイリオ" w:hAnsi="メイリオ" w:hint="eastAsia"/>
                                  <w:color w:val="000000"/>
                                  <w:sz w:val="18"/>
                                  <w:szCs w:val="18"/>
                                </w:rPr>
                                <w:t>→・配送業者の伝票の控え・請求書・領収書</w:t>
                              </w:r>
                              <w:r w:rsidRPr="00B269CE">
                                <w:rPr>
                                  <w:rFonts w:ascii="メイリオ" w:eastAsia="メイリオ" w:hAnsi="メイリオ" w:hint="eastAsia"/>
                                  <w:color w:val="000000"/>
                                  <w:sz w:val="18"/>
                                  <w:szCs w:val="18"/>
                                </w:rPr>
                                <w:br/>
                                <w:t xml:space="preserve">　・公共交通機関の領収書</w:t>
                              </w:r>
                            </w:p>
                            <w:p w14:paraId="62DFA6AB" w14:textId="2620483A" w:rsidR="003B07D4" w:rsidRPr="00B269CE" w:rsidRDefault="003B07D4" w:rsidP="003B07D4">
                              <w:pPr>
                                <w:spacing w:line="300" w:lineRule="exact"/>
                                <w:rPr>
                                  <w:rFonts w:ascii="メイリオ" w:eastAsia="メイリオ" w:hAnsi="メイリオ"/>
                                  <w:color w:val="000000"/>
                                  <w:sz w:val="18"/>
                                  <w:szCs w:val="18"/>
                                </w:rPr>
                              </w:pPr>
                              <w:r w:rsidRPr="00B269CE">
                                <w:rPr>
                                  <w:rFonts w:ascii="メイリオ" w:eastAsia="メイリオ" w:hAnsi="メイリオ" w:hint="eastAsia"/>
                                  <w:color w:val="000000"/>
                                  <w:sz w:val="18"/>
                                  <w:szCs w:val="18"/>
                                </w:rPr>
                                <w:t xml:space="preserve">　・移動経路の記録及び料金の記録</w:t>
                              </w:r>
                            </w:p>
                            <w:p w14:paraId="3F7FA74A" w14:textId="77777777" w:rsidR="00430111" w:rsidRPr="00B269CE" w:rsidRDefault="00430111" w:rsidP="003B07D4">
                              <w:pPr>
                                <w:spacing w:line="300" w:lineRule="exact"/>
                                <w:rPr>
                                  <w:rFonts w:ascii="メイリオ" w:eastAsia="メイリオ" w:hAnsi="メイリオ"/>
                                  <w:color w:val="000000"/>
                                  <w:sz w:val="18"/>
                                  <w:szCs w:val="18"/>
                                </w:rPr>
                              </w:pPr>
                            </w:p>
                            <w:p w14:paraId="3909CDF5" w14:textId="77777777" w:rsidR="003B07D4" w:rsidRPr="00B269CE" w:rsidRDefault="003B07D4" w:rsidP="003B07D4">
                              <w:pPr>
                                <w:spacing w:line="300" w:lineRule="exact"/>
                                <w:rPr>
                                  <w:rFonts w:ascii="メイリオ" w:eastAsia="メイリオ" w:hAnsi="メイリオ"/>
                                  <w:b/>
                                  <w:bCs/>
                                  <w:color w:val="000000"/>
                                  <w:sz w:val="18"/>
                                  <w:szCs w:val="18"/>
                                </w:rPr>
                              </w:pPr>
                              <w:r w:rsidRPr="00B269CE">
                                <w:rPr>
                                  <w:rFonts w:ascii="メイリオ" w:eastAsia="メイリオ" w:hAnsi="メイリオ" w:hint="eastAsia"/>
                                  <w:b/>
                                  <w:bCs/>
                                  <w:color w:val="000000"/>
                                  <w:sz w:val="18"/>
                                  <w:szCs w:val="18"/>
                                </w:rPr>
                                <w:t>[留意点]</w:t>
                              </w:r>
                            </w:p>
                            <w:p w14:paraId="49A1223B" w14:textId="34D35573" w:rsidR="00111816" w:rsidRPr="00B269CE" w:rsidRDefault="00111816" w:rsidP="00111816">
                              <w:pPr>
                                <w:spacing w:line="300" w:lineRule="exact"/>
                                <w:rPr>
                                  <w:rFonts w:ascii="メイリオ" w:eastAsia="メイリオ" w:hAnsi="メイリオ"/>
                                  <w:color w:val="000000" w:themeColor="text1"/>
                                  <w:sz w:val="18"/>
                                  <w:szCs w:val="18"/>
                                </w:rPr>
                              </w:pPr>
                              <w:r w:rsidRPr="00B269CE">
                                <w:rPr>
                                  <w:rFonts w:ascii="メイリオ" w:eastAsia="メイリオ" w:hAnsi="メイリオ" w:hint="eastAsia"/>
                                  <w:color w:val="000000" w:themeColor="text1"/>
                                  <w:sz w:val="18"/>
                                  <w:szCs w:val="18"/>
                                </w:rPr>
                                <w:t>補助</w:t>
                              </w:r>
                              <w:r w:rsidR="002232B2">
                                <w:rPr>
                                  <w:rFonts w:ascii="メイリオ" w:eastAsia="メイリオ" w:hAnsi="メイリオ" w:hint="eastAsia"/>
                                  <w:color w:val="000000" w:themeColor="text1"/>
                                  <w:sz w:val="18"/>
                                  <w:szCs w:val="18"/>
                                </w:rPr>
                                <w:t>対象は、下記の①、②です。</w:t>
                              </w:r>
                            </w:p>
                            <w:p w14:paraId="27E9BE1E" w14:textId="2CB840EC" w:rsidR="00111816" w:rsidRPr="00B269CE" w:rsidRDefault="002232B2" w:rsidP="00111816">
                              <w:pPr>
                                <w:spacing w:line="300" w:lineRule="exac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①</w:t>
                              </w:r>
                              <w:r w:rsidR="00111816" w:rsidRPr="00B269CE">
                                <w:rPr>
                                  <w:rFonts w:ascii="メイリオ" w:eastAsia="メイリオ" w:hAnsi="メイリオ" w:hint="eastAsia"/>
                                  <w:color w:val="000000" w:themeColor="text1"/>
                                  <w:sz w:val="18"/>
                                  <w:szCs w:val="18"/>
                                </w:rPr>
                                <w:t>患者宅等へ配送業者を利用して薬剤を配送した場合の配送料【実費】</w:t>
                              </w:r>
                            </w:p>
                            <w:p w14:paraId="5303CF77" w14:textId="04C43638" w:rsidR="00111816" w:rsidRPr="00B269CE" w:rsidRDefault="002232B2" w:rsidP="00111816">
                              <w:pPr>
                                <w:spacing w:line="300" w:lineRule="exac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②</w:t>
                              </w:r>
                              <w:r w:rsidR="00111816" w:rsidRPr="00B269CE">
                                <w:rPr>
                                  <w:rFonts w:ascii="メイリオ" w:eastAsia="メイリオ" w:hAnsi="メイリオ" w:hint="eastAsia"/>
                                  <w:color w:val="FF0000"/>
                                  <w:sz w:val="18"/>
                                  <w:szCs w:val="18"/>
                                </w:rPr>
                                <w:t>薬局の従事者（薬剤師を除く）</w:t>
                              </w:r>
                              <w:r w:rsidR="00111816" w:rsidRPr="00B269CE">
                                <w:rPr>
                                  <w:rFonts w:ascii="メイリオ" w:eastAsia="メイリオ" w:hAnsi="メイリオ" w:hint="eastAsia"/>
                                  <w:color w:val="000000" w:themeColor="text1"/>
                                  <w:sz w:val="18"/>
                                  <w:szCs w:val="18"/>
                                </w:rPr>
                                <w:t>が患者宅等に薬剤を届けた場合の交通費【実費】</w:t>
                              </w:r>
                            </w:p>
                            <w:p w14:paraId="6A0B061A" w14:textId="77777777" w:rsidR="0057520E" w:rsidRDefault="0057520E" w:rsidP="00111816">
                              <w:pPr>
                                <w:spacing w:line="300" w:lineRule="exact"/>
                                <w:rPr>
                                  <w:rFonts w:ascii="メイリオ" w:eastAsia="メイリオ" w:hAnsi="メイリオ"/>
                                  <w:color w:val="000000"/>
                                  <w:sz w:val="18"/>
                                  <w:szCs w:val="18"/>
                                </w:rPr>
                              </w:pPr>
                            </w:p>
                            <w:p w14:paraId="482EEFB1" w14:textId="17105EA1" w:rsidR="003B07D4" w:rsidRPr="00B269CE" w:rsidRDefault="003B07D4" w:rsidP="00111816">
                              <w:pPr>
                                <w:spacing w:line="300" w:lineRule="exact"/>
                                <w:rPr>
                                  <w:rFonts w:ascii="メイリオ" w:eastAsia="メイリオ" w:hAnsi="メイリオ"/>
                                  <w:color w:val="000000"/>
                                  <w:sz w:val="18"/>
                                  <w:szCs w:val="18"/>
                                </w:rPr>
                              </w:pPr>
                              <w:r w:rsidRPr="00B269CE">
                                <w:rPr>
                                  <w:rFonts w:ascii="メイリオ" w:eastAsia="メイリオ" w:hAnsi="メイリオ" w:hint="eastAsia"/>
                                  <w:color w:val="000000"/>
                                  <w:sz w:val="18"/>
                                  <w:szCs w:val="18"/>
                                </w:rPr>
                                <w:t>・個人情報はマスキングを行ってください。</w:t>
                              </w:r>
                            </w:p>
                            <w:p w14:paraId="46D0F584" w14:textId="77777777" w:rsidR="006336AA" w:rsidRDefault="003B07D4" w:rsidP="003B07D4">
                              <w:pPr>
                                <w:spacing w:line="300" w:lineRule="exact"/>
                                <w:rPr>
                                  <w:rFonts w:ascii="メイリオ" w:eastAsia="メイリオ" w:hAnsi="メイリオ"/>
                                  <w:color w:val="000000"/>
                                  <w:sz w:val="18"/>
                                  <w:szCs w:val="18"/>
                                </w:rPr>
                              </w:pPr>
                              <w:r w:rsidRPr="00B269CE">
                                <w:rPr>
                                  <w:rFonts w:ascii="メイリオ" w:eastAsia="メイリオ" w:hAnsi="メイリオ" w:hint="eastAsia"/>
                                  <w:color w:val="000000"/>
                                  <w:sz w:val="18"/>
                                  <w:szCs w:val="18"/>
                                </w:rPr>
                                <w:t>・公共交通機関（電車・バス）の場合、領収書の発行が難しい場合があるため、</w:t>
                              </w:r>
                            </w:p>
                            <w:p w14:paraId="37B9565C" w14:textId="77777777" w:rsidR="006336AA" w:rsidRDefault="006336AA" w:rsidP="003B07D4">
                              <w:pPr>
                                <w:spacing w:line="30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 xml:space="preserve">　</w:t>
                              </w:r>
                              <w:r w:rsidR="003B07D4" w:rsidRPr="00B269CE">
                                <w:rPr>
                                  <w:rFonts w:ascii="メイリオ" w:eastAsia="メイリオ" w:hAnsi="メイリオ" w:hint="eastAsia"/>
                                  <w:color w:val="000000"/>
                                  <w:sz w:val="18"/>
                                  <w:szCs w:val="18"/>
                                </w:rPr>
                                <w:t>客観的に証明できるものとして、移動経路の記録及び料金の記録で対応することも</w:t>
                              </w:r>
                            </w:p>
                            <w:p w14:paraId="3CC7D60E" w14:textId="5C32E84E" w:rsidR="003B07D4" w:rsidRPr="00B269CE" w:rsidRDefault="006336AA" w:rsidP="003B07D4">
                              <w:pPr>
                                <w:spacing w:line="30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 xml:space="preserve">　</w:t>
                              </w:r>
                              <w:r w:rsidR="003B07D4" w:rsidRPr="00B269CE">
                                <w:rPr>
                                  <w:rFonts w:ascii="メイリオ" w:eastAsia="メイリオ" w:hAnsi="メイリオ" w:hint="eastAsia"/>
                                  <w:color w:val="000000"/>
                                  <w:sz w:val="18"/>
                                  <w:szCs w:val="18"/>
                                </w:rPr>
                                <w:t>可能です。</w:t>
                              </w:r>
                            </w:p>
                            <w:p w14:paraId="4CD7B854" w14:textId="77777777" w:rsidR="002E2B9C" w:rsidRPr="00B269CE" w:rsidRDefault="002E2B9C" w:rsidP="003B07D4">
                              <w:pPr>
                                <w:spacing w:line="300" w:lineRule="exact"/>
                                <w:rPr>
                                  <w:rFonts w:ascii="メイリオ" w:eastAsia="メイリオ" w:hAnsi="メイリオ"/>
                                  <w:color w:val="000000"/>
                                  <w:sz w:val="18"/>
                                  <w:szCs w:val="18"/>
                                </w:rPr>
                              </w:pPr>
                            </w:p>
                            <w:p w14:paraId="2C858BFA" w14:textId="77777777" w:rsidR="002A2968" w:rsidRPr="00B269CE" w:rsidRDefault="002A2968" w:rsidP="003B07D4">
                              <w:pPr>
                                <w:spacing w:line="300" w:lineRule="exact"/>
                                <w:rPr>
                                  <w:rFonts w:ascii="メイリオ" w:eastAsia="メイリオ" w:hAnsi="メイリオ"/>
                                  <w:color w:val="000000"/>
                                  <w:sz w:val="18"/>
                                  <w:szCs w:val="18"/>
                                </w:rPr>
                              </w:pPr>
                            </w:p>
                            <w:p w14:paraId="3572FBD1" w14:textId="77777777" w:rsidR="002A2968" w:rsidRPr="00B269CE" w:rsidRDefault="002A2968" w:rsidP="003B07D4">
                              <w:pPr>
                                <w:spacing w:line="300" w:lineRule="exact"/>
                                <w:rPr>
                                  <w:rFonts w:ascii="メイリオ" w:eastAsia="メイリオ" w:hAnsi="メイリオ"/>
                                  <w:color w:val="000000"/>
                                  <w:sz w:val="18"/>
                                  <w:szCs w:val="18"/>
                                </w:rPr>
                              </w:pPr>
                            </w:p>
                            <w:p w14:paraId="28C63C06" w14:textId="77777777" w:rsidR="002A2968" w:rsidRPr="00B269CE" w:rsidRDefault="002A2968" w:rsidP="003B07D4">
                              <w:pPr>
                                <w:spacing w:line="300" w:lineRule="exact"/>
                                <w:rPr>
                                  <w:rFonts w:ascii="メイリオ" w:eastAsia="メイリオ" w:hAnsi="メイリオ"/>
                                  <w:color w:val="000000"/>
                                  <w:sz w:val="18"/>
                                  <w:szCs w:val="18"/>
                                </w:rPr>
                              </w:pPr>
                            </w:p>
                            <w:p w14:paraId="77CD59BA" w14:textId="77777777" w:rsidR="001F4ED3" w:rsidRPr="00B269CE" w:rsidRDefault="001F4ED3" w:rsidP="003B07D4">
                              <w:pPr>
                                <w:spacing w:line="300" w:lineRule="exact"/>
                                <w:rPr>
                                  <w:rFonts w:ascii="メイリオ" w:eastAsia="メイリオ" w:hAnsi="メイリオ"/>
                                  <w:color w:val="000000"/>
                                  <w:sz w:val="18"/>
                                  <w:szCs w:val="18"/>
                                </w:rPr>
                              </w:pPr>
                            </w:p>
                            <w:p w14:paraId="64F8247C" w14:textId="77777777" w:rsidR="00D90383" w:rsidRDefault="003B07D4" w:rsidP="003B07D4">
                              <w:pPr>
                                <w:spacing w:line="300" w:lineRule="exact"/>
                                <w:rPr>
                                  <w:rFonts w:ascii="メイリオ" w:eastAsia="メイリオ" w:hAnsi="メイリオ"/>
                                  <w:color w:val="000000"/>
                                  <w:sz w:val="18"/>
                                  <w:szCs w:val="18"/>
                                </w:rPr>
                              </w:pPr>
                              <w:r w:rsidRPr="00B269CE">
                                <w:rPr>
                                  <w:rFonts w:ascii="メイリオ" w:eastAsia="メイリオ" w:hAnsi="メイリオ" w:hint="eastAsia"/>
                                  <w:color w:val="000000"/>
                                  <w:sz w:val="18"/>
                                  <w:szCs w:val="18"/>
                                </w:rPr>
                                <w:t>・緊急時や移動手段が他にない時などにおいてタクシーを利用いただくことは</w:t>
                              </w:r>
                            </w:p>
                            <w:p w14:paraId="118C5B80" w14:textId="1E9C8F07" w:rsidR="003B07D4" w:rsidRPr="00B269CE" w:rsidRDefault="00D90383" w:rsidP="003B07D4">
                              <w:pPr>
                                <w:spacing w:line="30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 xml:space="preserve">　</w:t>
                              </w:r>
                              <w:r w:rsidR="003B07D4" w:rsidRPr="00B269CE">
                                <w:rPr>
                                  <w:rFonts w:ascii="メイリオ" w:eastAsia="メイリオ" w:hAnsi="メイリオ" w:hint="eastAsia"/>
                                  <w:color w:val="000000"/>
                                  <w:sz w:val="18"/>
                                  <w:szCs w:val="18"/>
                                </w:rPr>
                                <w:t>差し支えありません。</w:t>
                              </w:r>
                            </w:p>
                            <w:p w14:paraId="1DD129A4" w14:textId="77777777" w:rsidR="00D90383" w:rsidRDefault="003B07D4" w:rsidP="003B07D4">
                              <w:pPr>
                                <w:spacing w:line="300" w:lineRule="exact"/>
                                <w:rPr>
                                  <w:rFonts w:ascii="メイリオ" w:eastAsia="メイリオ" w:hAnsi="メイリオ"/>
                                  <w:color w:val="000000"/>
                                  <w:sz w:val="18"/>
                                  <w:szCs w:val="18"/>
                                </w:rPr>
                              </w:pPr>
                              <w:r w:rsidRPr="00B269CE">
                                <w:rPr>
                                  <w:rFonts w:ascii="メイリオ" w:eastAsia="メイリオ" w:hAnsi="メイリオ" w:hint="eastAsia"/>
                                  <w:color w:val="000000"/>
                                  <w:sz w:val="18"/>
                                  <w:szCs w:val="18"/>
                                </w:rPr>
                                <w:t>・請求書や領収書がある場合には、配送伝票の写しの提出は不要ですが、薬局において</w:t>
                              </w:r>
                            </w:p>
                            <w:p w14:paraId="6801C531" w14:textId="7C373BEF" w:rsidR="003B07D4" w:rsidRPr="00B269CE" w:rsidRDefault="00D90383" w:rsidP="003B07D4">
                              <w:pPr>
                                <w:spacing w:line="30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 xml:space="preserve">　</w:t>
                              </w:r>
                              <w:r w:rsidR="003B07D4" w:rsidRPr="00B269CE">
                                <w:rPr>
                                  <w:rFonts w:ascii="メイリオ" w:eastAsia="メイリオ" w:hAnsi="メイリオ" w:hint="eastAsia"/>
                                  <w:color w:val="000000"/>
                                  <w:sz w:val="18"/>
                                  <w:szCs w:val="18"/>
                                </w:rPr>
                                <w:t>は請求の根拠として適切に保管してください。</w:t>
                              </w:r>
                            </w:p>
                            <w:p w14:paraId="0F6E2AD7" w14:textId="77777777" w:rsidR="00D90383" w:rsidRDefault="00D90383" w:rsidP="003B07D4">
                              <w:pPr>
                                <w:spacing w:line="300" w:lineRule="exact"/>
                                <w:rPr>
                                  <w:rFonts w:ascii="メイリオ" w:eastAsia="メイリオ" w:hAnsi="メイリオ"/>
                                  <w:b/>
                                  <w:bCs/>
                                  <w:color w:val="000000"/>
                                  <w:sz w:val="18"/>
                                  <w:szCs w:val="18"/>
                                </w:rPr>
                              </w:pPr>
                            </w:p>
                            <w:p w14:paraId="26F6E436" w14:textId="6E034B57" w:rsidR="003B07D4" w:rsidRPr="00B269CE" w:rsidRDefault="003B07D4" w:rsidP="003B07D4">
                              <w:pPr>
                                <w:spacing w:line="300" w:lineRule="exact"/>
                                <w:rPr>
                                  <w:rFonts w:ascii="メイリオ" w:eastAsia="メイリオ" w:hAnsi="メイリオ"/>
                                  <w:b/>
                                  <w:bCs/>
                                  <w:color w:val="000000"/>
                                  <w:sz w:val="18"/>
                                  <w:szCs w:val="18"/>
                                </w:rPr>
                              </w:pPr>
                              <w:r w:rsidRPr="00B269CE">
                                <w:rPr>
                                  <w:rFonts w:ascii="メイリオ" w:eastAsia="メイリオ" w:hAnsi="メイリオ" w:hint="eastAsia"/>
                                  <w:b/>
                                  <w:bCs/>
                                  <w:color w:val="000000"/>
                                  <w:sz w:val="18"/>
                                  <w:szCs w:val="18"/>
                                </w:rPr>
                                <w:t>※台紙が足りない場合は、</w:t>
                              </w:r>
                              <w:r w:rsidR="002E2B9C" w:rsidRPr="00B269CE">
                                <w:rPr>
                                  <w:rFonts w:ascii="メイリオ" w:eastAsia="メイリオ" w:hAnsi="メイリオ" w:hint="eastAsia"/>
                                  <w:b/>
                                  <w:bCs/>
                                  <w:color w:val="000000"/>
                                  <w:sz w:val="18"/>
                                  <w:szCs w:val="18"/>
                                </w:rPr>
                                <w:t>ページを</w:t>
                              </w:r>
                              <w:r w:rsidRPr="00B269CE">
                                <w:rPr>
                                  <w:rFonts w:ascii="メイリオ" w:eastAsia="メイリオ" w:hAnsi="メイリオ" w:hint="eastAsia"/>
                                  <w:b/>
                                  <w:bCs/>
                                  <w:color w:val="000000"/>
                                  <w:sz w:val="18"/>
                                  <w:szCs w:val="18"/>
                                </w:rPr>
                                <w:t>コピーしてください。</w:t>
                              </w:r>
                            </w:p>
                          </w:txbxContent>
                        </wps:txbx>
                        <wps:bodyPr vertOverflow="clip" horzOverflow="clip" rtlCol="0" anchor="t">
                          <a:noAutofit/>
                        </wps:bodyPr>
                      </wps:wsp>
                      <wpg:grpSp>
                        <wpg:cNvPr id="3" name="グループ化 3"/>
                        <wpg:cNvGrpSpPr/>
                        <wpg:grpSpPr>
                          <a:xfrm>
                            <a:off x="519469" y="3175933"/>
                            <a:ext cx="3320419" cy="905510"/>
                            <a:chOff x="44456" y="420858"/>
                            <a:chExt cx="3320419" cy="905510"/>
                          </a:xfrm>
                        </wpg:grpSpPr>
                        <wps:wsp>
                          <wps:cNvPr id="2" name="正方形/長方形 2"/>
                          <wps:cNvSpPr/>
                          <wps:spPr>
                            <a:xfrm>
                              <a:off x="44456" y="420858"/>
                              <a:ext cx="3320415" cy="9055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D63E0" w14:textId="77777777" w:rsidR="007C21DC" w:rsidRPr="00227836" w:rsidRDefault="007C21DC" w:rsidP="007C21DC">
                                <w:pPr>
                                  <w:spacing w:line="280" w:lineRule="exact"/>
                                  <w:rPr>
                                    <w:rFonts w:ascii="メイリオ" w:eastAsia="メイリオ" w:hAnsi="メイリオ"/>
                                    <w:b/>
                                    <w:bCs/>
                                    <w:color w:val="000000" w:themeColor="text1"/>
                                    <w:sz w:val="18"/>
                                    <w:szCs w:val="18"/>
                                    <w:u w:val="single"/>
                                  </w:rPr>
                                </w:pPr>
                                <w:r w:rsidRPr="00227836">
                                  <w:rPr>
                                    <w:rFonts w:ascii="メイリオ" w:eastAsia="メイリオ" w:hAnsi="メイリオ" w:hint="eastAsia"/>
                                    <w:b/>
                                    <w:bCs/>
                                    <w:color w:val="000000" w:themeColor="text1"/>
                                    <w:sz w:val="18"/>
                                    <w:szCs w:val="18"/>
                                    <w:u w:val="single"/>
                                  </w:rPr>
                                  <w:t xml:space="preserve">記録例：（電車・バスの場合）　　</w:t>
                                </w:r>
                                <w:r>
                                  <w:rPr>
                                    <w:rFonts w:ascii="メイリオ" w:eastAsia="メイリオ" w:hAnsi="メイリオ" w:hint="eastAsia"/>
                                    <w:b/>
                                    <w:bCs/>
                                    <w:color w:val="000000" w:themeColor="text1"/>
                                    <w:sz w:val="18"/>
                                    <w:szCs w:val="18"/>
                                    <w:u w:val="single"/>
                                  </w:rPr>
                                  <w:t xml:space="preserve">　　　　　　　</w:t>
                                </w:r>
                                <w:r w:rsidRPr="00227836">
                                  <w:rPr>
                                    <w:rFonts w:ascii="メイリオ" w:eastAsia="メイリオ" w:hAnsi="メイリオ" w:hint="eastAsia"/>
                                    <w:b/>
                                    <w:bCs/>
                                    <w:color w:val="000000" w:themeColor="text1"/>
                                    <w:sz w:val="18"/>
                                    <w:szCs w:val="18"/>
                                    <w:u w:val="single"/>
                                  </w:rPr>
                                  <w:t xml:space="preserve">　　　　　</w:t>
                                </w:r>
                              </w:p>
                              <w:p w14:paraId="572D4E35"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 xml:space="preserve">　①利用日</w:t>
                                </w:r>
                              </w:p>
                              <w:p w14:paraId="001E2C30"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 xml:space="preserve">　②従事者氏名</w:t>
                                </w:r>
                              </w:p>
                              <w:p w14:paraId="2091D441"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 xml:space="preserve">　③目的地（届け先）</w:t>
                                </w:r>
                              </w:p>
                              <w:p w14:paraId="1588788A" w14:textId="77777777" w:rsidR="007C21DC" w:rsidRPr="00227836" w:rsidRDefault="007C21DC" w:rsidP="007C21DC">
                                <w:pPr>
                                  <w:spacing w:line="280" w:lineRule="exact"/>
                                  <w:rPr>
                                    <w:rFonts w:ascii="メイリオ" w:eastAsia="メイリオ" w:hAnsi="メイリオ"/>
                                    <w:color w:val="000000" w:themeColor="text1"/>
                                    <w:sz w:val="18"/>
                                    <w:szCs w:val="18"/>
                                  </w:rPr>
                                </w:pPr>
                              </w:p>
                              <w:p w14:paraId="2F850D77" w14:textId="77777777" w:rsidR="007C21DC" w:rsidRPr="00227836" w:rsidRDefault="007C21DC" w:rsidP="007C21DC">
                                <w:pPr>
                                  <w:rPr>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561954" y="593367"/>
                              <a:ext cx="1802921" cy="732982"/>
                            </a:xfrm>
                            <a:prstGeom prst="rect">
                              <a:avLst/>
                            </a:prstGeom>
                            <a:noFill/>
                            <a:ln w="6350">
                              <a:noFill/>
                            </a:ln>
                          </wps:spPr>
                          <wps:txbx>
                            <w:txbxContent>
                              <w:p w14:paraId="3FCC5162"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④利用交通機関名</w:t>
                                </w:r>
                              </w:p>
                              <w:p w14:paraId="1C5B0162"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⑤利用区間（</w:t>
                                </w:r>
                                <w:r w:rsidRPr="00227836">
                                  <w:rPr>
                                    <w:rFonts w:ascii="メイリオ" w:eastAsia="メイリオ" w:hAnsi="メイリオ"/>
                                    <w:color w:val="000000" w:themeColor="text1"/>
                                    <w:sz w:val="18"/>
                                    <w:szCs w:val="18"/>
                                  </w:rPr>
                                  <w:t>A駅～B駅）</w:t>
                                </w:r>
                                <w:r w:rsidRPr="00227836">
                                  <w:rPr>
                                    <w:rFonts w:ascii="メイリオ" w:eastAsia="メイリオ" w:hAnsi="メイリオ" w:hint="eastAsia"/>
                                    <w:color w:val="000000" w:themeColor="text1"/>
                                    <w:sz w:val="18"/>
                                    <w:szCs w:val="18"/>
                                  </w:rPr>
                                  <w:t xml:space="preserve">　</w:t>
                                </w:r>
                              </w:p>
                              <w:p w14:paraId="6A50CBD7"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⑥</w:t>
                                </w:r>
                                <w:r w:rsidRPr="00227836">
                                  <w:rPr>
                                    <w:rFonts w:ascii="メイリオ" w:eastAsia="メイリオ" w:hAnsi="メイリオ"/>
                                    <w:color w:val="000000" w:themeColor="text1"/>
                                    <w:sz w:val="18"/>
                                    <w:szCs w:val="18"/>
                                  </w:rPr>
                                  <w:t>料金</w:t>
                                </w:r>
                              </w:p>
                              <w:p w14:paraId="38A8DCA2" w14:textId="77777777" w:rsidR="007C21DC" w:rsidRDefault="007C21DC" w:rsidP="007C2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13872AB" id="グループ化 6" o:spid="_x0000_s1026" style="position:absolute;left:0;text-align:left;margin-left:55.8pt;margin-top:56.5pt;width:370.9pt;height:445.15pt;z-index:251663360;mso-width-relative:margin;mso-height-relative:margin" coordorigin="-989,-2146" coordsize="47102,5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">
                <v:roundrect id="四角形: 角を丸くする 3" o:spid="_x0000_s1027" style="position:absolute;left:-989;top:-2146;width:47101;height:56532;visibility:visible;mso-wrap-style:square;v-text-anchor:top" arcsize="2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" fillcolor="#deeaf6 [664]" stroked="f" strokeweight="1pt">
                  <v:stroke joinstyle="miter"/>
                  <v:textbox>
                    <w:txbxContent>
                      <w:p w14:paraId="6A00F60A" w14:textId="77777777" w:rsidR="00063415" w:rsidRDefault="003B07D4" w:rsidP="003B07D4">
                        <w:pPr>
                          <w:spacing w:line="300" w:lineRule="exact"/>
                          <w:rPr>
                            <w:rFonts w:ascii="メイリオ" w:eastAsia="メイリオ" w:hAnsi="メイリオ"/>
                            <w:b/>
                            <w:bCs/>
                            <w:color w:val="000000"/>
                            <w:sz w:val="18"/>
                            <w:szCs w:val="18"/>
                          </w:rPr>
                        </w:pPr>
                        <w:r w:rsidRPr="00B269CE">
                          <w:rPr>
                            <w:rFonts w:ascii="メイリオ" w:eastAsia="メイリオ" w:hAnsi="メイリオ" w:hint="eastAsia"/>
                            <w:b/>
                            <w:bCs/>
                            <w:color w:val="000000"/>
                            <w:sz w:val="18"/>
                            <w:szCs w:val="18"/>
                          </w:rPr>
                          <w:t>配送費の請求の根拠となる資料（スキャン、スマートフォン等で撮影した写真等）を</w:t>
                        </w:r>
                      </w:p>
                      <w:p w14:paraId="3507307D" w14:textId="585C5A4C" w:rsidR="003B07D4" w:rsidRPr="00B269CE" w:rsidRDefault="003B07D4" w:rsidP="003B07D4">
                        <w:pPr>
                          <w:spacing w:line="300" w:lineRule="exact"/>
                          <w:rPr>
                            <w:rFonts w:ascii="メイリオ" w:eastAsia="メイリオ" w:hAnsi="メイリオ"/>
                            <w:b/>
                            <w:bCs/>
                            <w:color w:val="000000"/>
                            <w:kern w:val="0"/>
                            <w:sz w:val="18"/>
                            <w:szCs w:val="18"/>
                          </w:rPr>
                        </w:pPr>
                        <w:r w:rsidRPr="00B269CE">
                          <w:rPr>
                            <w:rFonts w:ascii="メイリオ" w:eastAsia="メイリオ" w:hAnsi="メイリオ" w:hint="eastAsia"/>
                            <w:b/>
                            <w:bCs/>
                            <w:color w:val="000000"/>
                            <w:sz w:val="18"/>
                            <w:szCs w:val="18"/>
                          </w:rPr>
                          <w:t>貼付してください。</w:t>
                        </w:r>
                      </w:p>
                      <w:p w14:paraId="3B186450" w14:textId="77777777" w:rsidR="00154C6F" w:rsidRPr="00B269CE" w:rsidRDefault="00154C6F" w:rsidP="003B07D4">
                        <w:pPr>
                          <w:spacing w:line="300" w:lineRule="exact"/>
                          <w:rPr>
                            <w:rFonts w:ascii="メイリオ" w:eastAsia="メイリオ" w:hAnsi="メイリオ"/>
                            <w:b/>
                            <w:bCs/>
                            <w:color w:val="000000"/>
                            <w:sz w:val="18"/>
                            <w:szCs w:val="18"/>
                          </w:rPr>
                        </w:pPr>
                      </w:p>
                      <w:p w14:paraId="6FDBEB52" w14:textId="31CD1B51" w:rsidR="003B07D4" w:rsidRPr="00B269CE" w:rsidRDefault="003B07D4" w:rsidP="003B07D4">
                        <w:pPr>
                          <w:spacing w:line="300" w:lineRule="exact"/>
                          <w:rPr>
                            <w:rFonts w:ascii="メイリオ" w:eastAsia="メイリオ" w:hAnsi="メイリオ"/>
                            <w:b/>
                            <w:bCs/>
                            <w:color w:val="000000"/>
                            <w:sz w:val="18"/>
                            <w:szCs w:val="18"/>
                          </w:rPr>
                        </w:pPr>
                        <w:r w:rsidRPr="00B269CE">
                          <w:rPr>
                            <w:rFonts w:ascii="メイリオ" w:eastAsia="メイリオ" w:hAnsi="メイリオ" w:hint="eastAsia"/>
                            <w:b/>
                            <w:bCs/>
                            <w:color w:val="000000"/>
                            <w:sz w:val="18"/>
                            <w:szCs w:val="18"/>
                          </w:rPr>
                          <w:t>根拠となる資料の例：配送料・交通費の金額がわかるもの</w:t>
                        </w:r>
                        <w:r w:rsidRPr="00B269CE">
                          <w:rPr>
                            <w:rFonts w:ascii="メイリオ" w:eastAsia="メイリオ" w:hAnsi="メイリオ" w:hint="eastAsia"/>
                            <w:b/>
                            <w:bCs/>
                            <w:color w:val="000000"/>
                            <w:sz w:val="18"/>
                            <w:szCs w:val="18"/>
                          </w:rPr>
                          <w:br/>
                        </w:r>
                        <w:r w:rsidRPr="00B269CE">
                          <w:rPr>
                            <w:rFonts w:ascii="メイリオ" w:eastAsia="メイリオ" w:hAnsi="メイリオ" w:hint="eastAsia"/>
                            <w:color w:val="000000"/>
                            <w:sz w:val="18"/>
                            <w:szCs w:val="18"/>
                          </w:rPr>
                          <w:t>→・配送業者の伝票の控え・請求書・領収書</w:t>
                        </w:r>
                        <w:r w:rsidRPr="00B269CE">
                          <w:rPr>
                            <w:rFonts w:ascii="メイリオ" w:eastAsia="メイリオ" w:hAnsi="メイリオ" w:hint="eastAsia"/>
                            <w:color w:val="000000"/>
                            <w:sz w:val="18"/>
                            <w:szCs w:val="18"/>
                          </w:rPr>
                          <w:br/>
                          <w:t xml:space="preserve">　・公共交通機関の領収書</w:t>
                        </w:r>
                      </w:p>
                      <w:p w14:paraId="62DFA6AB" w14:textId="2620483A" w:rsidR="003B07D4" w:rsidRPr="00B269CE" w:rsidRDefault="003B07D4" w:rsidP="003B07D4">
                        <w:pPr>
                          <w:spacing w:line="300" w:lineRule="exact"/>
                          <w:rPr>
                            <w:rFonts w:ascii="メイリオ" w:eastAsia="メイリオ" w:hAnsi="メイリオ"/>
                            <w:color w:val="000000"/>
                            <w:sz w:val="18"/>
                            <w:szCs w:val="18"/>
                          </w:rPr>
                        </w:pPr>
                        <w:r w:rsidRPr="00B269CE">
                          <w:rPr>
                            <w:rFonts w:ascii="メイリオ" w:eastAsia="メイリオ" w:hAnsi="メイリオ" w:hint="eastAsia"/>
                            <w:color w:val="000000"/>
                            <w:sz w:val="18"/>
                            <w:szCs w:val="18"/>
                          </w:rPr>
                          <w:t xml:space="preserve">　・移動経路の記録及び料金の記録</w:t>
                        </w:r>
                      </w:p>
                      <w:p w14:paraId="3F7FA74A" w14:textId="77777777" w:rsidR="00430111" w:rsidRPr="00B269CE" w:rsidRDefault="00430111" w:rsidP="003B07D4">
                        <w:pPr>
                          <w:spacing w:line="300" w:lineRule="exact"/>
                          <w:rPr>
                            <w:rFonts w:ascii="メイリオ" w:eastAsia="メイリオ" w:hAnsi="メイリオ"/>
                            <w:color w:val="000000"/>
                            <w:sz w:val="18"/>
                            <w:szCs w:val="18"/>
                          </w:rPr>
                        </w:pPr>
                      </w:p>
                      <w:p w14:paraId="3909CDF5" w14:textId="77777777" w:rsidR="003B07D4" w:rsidRPr="00B269CE" w:rsidRDefault="003B07D4" w:rsidP="003B07D4">
                        <w:pPr>
                          <w:spacing w:line="300" w:lineRule="exact"/>
                          <w:rPr>
                            <w:rFonts w:ascii="メイリオ" w:eastAsia="メイリオ" w:hAnsi="メイリオ"/>
                            <w:b/>
                            <w:bCs/>
                            <w:color w:val="000000"/>
                            <w:sz w:val="18"/>
                            <w:szCs w:val="18"/>
                          </w:rPr>
                        </w:pPr>
                        <w:r w:rsidRPr="00B269CE">
                          <w:rPr>
                            <w:rFonts w:ascii="メイリオ" w:eastAsia="メイリオ" w:hAnsi="メイリオ" w:hint="eastAsia"/>
                            <w:b/>
                            <w:bCs/>
                            <w:color w:val="000000"/>
                            <w:sz w:val="18"/>
                            <w:szCs w:val="18"/>
                          </w:rPr>
                          <w:t>[留意点]</w:t>
                        </w:r>
                      </w:p>
                      <w:p w14:paraId="49A1223B" w14:textId="34D35573" w:rsidR="00111816" w:rsidRPr="00B269CE" w:rsidRDefault="00111816" w:rsidP="00111816">
                        <w:pPr>
                          <w:spacing w:line="300" w:lineRule="exact"/>
                          <w:rPr>
                            <w:rFonts w:ascii="メイリオ" w:eastAsia="メイリオ" w:hAnsi="メイリオ"/>
                            <w:color w:val="000000" w:themeColor="text1"/>
                            <w:sz w:val="18"/>
                            <w:szCs w:val="18"/>
                          </w:rPr>
                        </w:pPr>
                        <w:r w:rsidRPr="00B269CE">
                          <w:rPr>
                            <w:rFonts w:ascii="メイリオ" w:eastAsia="メイリオ" w:hAnsi="メイリオ" w:hint="eastAsia"/>
                            <w:color w:val="000000" w:themeColor="text1"/>
                            <w:sz w:val="18"/>
                            <w:szCs w:val="18"/>
                          </w:rPr>
                          <w:t>補助</w:t>
                        </w:r>
                        <w:r w:rsidR="002232B2">
                          <w:rPr>
                            <w:rFonts w:ascii="メイリオ" w:eastAsia="メイリオ" w:hAnsi="メイリオ" w:hint="eastAsia"/>
                            <w:color w:val="000000" w:themeColor="text1"/>
                            <w:sz w:val="18"/>
                            <w:szCs w:val="18"/>
                          </w:rPr>
                          <w:t>対象は、下記の①、②です。</w:t>
                        </w:r>
                      </w:p>
                      <w:p w14:paraId="27E9BE1E" w14:textId="2CB840EC" w:rsidR="00111816" w:rsidRPr="00B269CE" w:rsidRDefault="002232B2" w:rsidP="00111816">
                        <w:pPr>
                          <w:spacing w:line="300" w:lineRule="exac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①</w:t>
                        </w:r>
                        <w:r w:rsidR="00111816" w:rsidRPr="00B269CE">
                          <w:rPr>
                            <w:rFonts w:ascii="メイリオ" w:eastAsia="メイリオ" w:hAnsi="メイリオ" w:hint="eastAsia"/>
                            <w:color w:val="000000" w:themeColor="text1"/>
                            <w:sz w:val="18"/>
                            <w:szCs w:val="18"/>
                          </w:rPr>
                          <w:t>患者宅等へ配送業者を利用して薬剤を配送した場合の配送料【実費】</w:t>
                        </w:r>
                      </w:p>
                      <w:p w14:paraId="5303CF77" w14:textId="04C43638" w:rsidR="00111816" w:rsidRPr="00B269CE" w:rsidRDefault="002232B2" w:rsidP="00111816">
                        <w:pPr>
                          <w:spacing w:line="300" w:lineRule="exac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②</w:t>
                        </w:r>
                        <w:r w:rsidR="00111816" w:rsidRPr="00B269CE">
                          <w:rPr>
                            <w:rFonts w:ascii="メイリオ" w:eastAsia="メイリオ" w:hAnsi="メイリオ" w:hint="eastAsia"/>
                            <w:color w:val="FF0000"/>
                            <w:sz w:val="18"/>
                            <w:szCs w:val="18"/>
                          </w:rPr>
                          <w:t>薬局の従事者（薬剤師を除く）</w:t>
                        </w:r>
                        <w:r w:rsidR="00111816" w:rsidRPr="00B269CE">
                          <w:rPr>
                            <w:rFonts w:ascii="メイリオ" w:eastAsia="メイリオ" w:hAnsi="メイリオ" w:hint="eastAsia"/>
                            <w:color w:val="000000" w:themeColor="text1"/>
                            <w:sz w:val="18"/>
                            <w:szCs w:val="18"/>
                          </w:rPr>
                          <w:t>が患者宅等に薬剤を届けた場合の交通費【実費】</w:t>
                        </w:r>
                      </w:p>
                      <w:p w14:paraId="6A0B061A" w14:textId="77777777" w:rsidR="0057520E" w:rsidRDefault="0057520E" w:rsidP="00111816">
                        <w:pPr>
                          <w:spacing w:line="300" w:lineRule="exact"/>
                          <w:rPr>
                            <w:rFonts w:ascii="メイリオ" w:eastAsia="メイリオ" w:hAnsi="メイリオ"/>
                            <w:color w:val="000000"/>
                            <w:sz w:val="18"/>
                            <w:szCs w:val="18"/>
                          </w:rPr>
                        </w:pPr>
                      </w:p>
                      <w:p w14:paraId="482EEFB1" w14:textId="17105EA1" w:rsidR="003B07D4" w:rsidRPr="00B269CE" w:rsidRDefault="003B07D4" w:rsidP="00111816">
                        <w:pPr>
                          <w:spacing w:line="300" w:lineRule="exact"/>
                          <w:rPr>
                            <w:rFonts w:ascii="メイリオ" w:eastAsia="メイリオ" w:hAnsi="メイリオ"/>
                            <w:color w:val="000000"/>
                            <w:sz w:val="18"/>
                            <w:szCs w:val="18"/>
                          </w:rPr>
                        </w:pPr>
                        <w:r w:rsidRPr="00B269CE">
                          <w:rPr>
                            <w:rFonts w:ascii="メイリオ" w:eastAsia="メイリオ" w:hAnsi="メイリオ" w:hint="eastAsia"/>
                            <w:color w:val="000000"/>
                            <w:sz w:val="18"/>
                            <w:szCs w:val="18"/>
                          </w:rPr>
                          <w:t>・個人情報はマスキングを行ってください。</w:t>
                        </w:r>
                      </w:p>
                      <w:p w14:paraId="46D0F584" w14:textId="77777777" w:rsidR="006336AA" w:rsidRDefault="003B07D4" w:rsidP="003B07D4">
                        <w:pPr>
                          <w:spacing w:line="300" w:lineRule="exact"/>
                          <w:rPr>
                            <w:rFonts w:ascii="メイリオ" w:eastAsia="メイリオ" w:hAnsi="メイリオ"/>
                            <w:color w:val="000000"/>
                            <w:sz w:val="18"/>
                            <w:szCs w:val="18"/>
                          </w:rPr>
                        </w:pPr>
                        <w:r w:rsidRPr="00B269CE">
                          <w:rPr>
                            <w:rFonts w:ascii="メイリオ" w:eastAsia="メイリオ" w:hAnsi="メイリオ" w:hint="eastAsia"/>
                            <w:color w:val="000000"/>
                            <w:sz w:val="18"/>
                            <w:szCs w:val="18"/>
                          </w:rPr>
                          <w:t>・公共交通機関（電車・バス）の場合、領収書の発行が難しい場合があるため、</w:t>
                        </w:r>
                      </w:p>
                      <w:p w14:paraId="37B9565C" w14:textId="77777777" w:rsidR="006336AA" w:rsidRDefault="006336AA" w:rsidP="003B07D4">
                        <w:pPr>
                          <w:spacing w:line="30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 xml:space="preserve">　</w:t>
                        </w:r>
                        <w:r w:rsidR="003B07D4" w:rsidRPr="00B269CE">
                          <w:rPr>
                            <w:rFonts w:ascii="メイリオ" w:eastAsia="メイリオ" w:hAnsi="メイリオ" w:hint="eastAsia"/>
                            <w:color w:val="000000"/>
                            <w:sz w:val="18"/>
                            <w:szCs w:val="18"/>
                          </w:rPr>
                          <w:t>客観的に証明できるものとして、移動経路の記録及び料金の記録で対応することも</w:t>
                        </w:r>
                      </w:p>
                      <w:p w14:paraId="3CC7D60E" w14:textId="5C32E84E" w:rsidR="003B07D4" w:rsidRPr="00B269CE" w:rsidRDefault="006336AA" w:rsidP="003B07D4">
                        <w:pPr>
                          <w:spacing w:line="30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 xml:space="preserve">　</w:t>
                        </w:r>
                        <w:r w:rsidR="003B07D4" w:rsidRPr="00B269CE">
                          <w:rPr>
                            <w:rFonts w:ascii="メイリオ" w:eastAsia="メイリオ" w:hAnsi="メイリオ" w:hint="eastAsia"/>
                            <w:color w:val="000000"/>
                            <w:sz w:val="18"/>
                            <w:szCs w:val="18"/>
                          </w:rPr>
                          <w:t>可能です。</w:t>
                        </w:r>
                      </w:p>
                      <w:p w14:paraId="4CD7B854" w14:textId="77777777" w:rsidR="002E2B9C" w:rsidRPr="00B269CE" w:rsidRDefault="002E2B9C" w:rsidP="003B07D4">
                        <w:pPr>
                          <w:spacing w:line="300" w:lineRule="exact"/>
                          <w:rPr>
                            <w:rFonts w:ascii="メイリオ" w:eastAsia="メイリオ" w:hAnsi="メイリオ"/>
                            <w:color w:val="000000"/>
                            <w:sz w:val="18"/>
                            <w:szCs w:val="18"/>
                          </w:rPr>
                        </w:pPr>
                      </w:p>
                      <w:p w14:paraId="2C858BFA" w14:textId="77777777" w:rsidR="002A2968" w:rsidRPr="00B269CE" w:rsidRDefault="002A2968" w:rsidP="003B07D4">
                        <w:pPr>
                          <w:spacing w:line="300" w:lineRule="exact"/>
                          <w:rPr>
                            <w:rFonts w:ascii="メイリオ" w:eastAsia="メイリオ" w:hAnsi="メイリオ"/>
                            <w:color w:val="000000"/>
                            <w:sz w:val="18"/>
                            <w:szCs w:val="18"/>
                          </w:rPr>
                        </w:pPr>
                      </w:p>
                      <w:p w14:paraId="3572FBD1" w14:textId="77777777" w:rsidR="002A2968" w:rsidRPr="00B269CE" w:rsidRDefault="002A2968" w:rsidP="003B07D4">
                        <w:pPr>
                          <w:spacing w:line="300" w:lineRule="exact"/>
                          <w:rPr>
                            <w:rFonts w:ascii="メイリオ" w:eastAsia="メイリオ" w:hAnsi="メイリオ"/>
                            <w:color w:val="000000"/>
                            <w:sz w:val="18"/>
                            <w:szCs w:val="18"/>
                          </w:rPr>
                        </w:pPr>
                      </w:p>
                      <w:p w14:paraId="28C63C06" w14:textId="77777777" w:rsidR="002A2968" w:rsidRPr="00B269CE" w:rsidRDefault="002A2968" w:rsidP="003B07D4">
                        <w:pPr>
                          <w:spacing w:line="300" w:lineRule="exact"/>
                          <w:rPr>
                            <w:rFonts w:ascii="メイリオ" w:eastAsia="メイリオ" w:hAnsi="メイリオ"/>
                            <w:color w:val="000000"/>
                            <w:sz w:val="18"/>
                            <w:szCs w:val="18"/>
                          </w:rPr>
                        </w:pPr>
                      </w:p>
                      <w:p w14:paraId="77CD59BA" w14:textId="77777777" w:rsidR="001F4ED3" w:rsidRPr="00B269CE" w:rsidRDefault="001F4ED3" w:rsidP="003B07D4">
                        <w:pPr>
                          <w:spacing w:line="300" w:lineRule="exact"/>
                          <w:rPr>
                            <w:rFonts w:ascii="メイリオ" w:eastAsia="メイリオ" w:hAnsi="メイリオ"/>
                            <w:color w:val="000000"/>
                            <w:sz w:val="18"/>
                            <w:szCs w:val="18"/>
                          </w:rPr>
                        </w:pPr>
                      </w:p>
                      <w:p w14:paraId="64F8247C" w14:textId="77777777" w:rsidR="00D90383" w:rsidRDefault="003B07D4" w:rsidP="003B07D4">
                        <w:pPr>
                          <w:spacing w:line="300" w:lineRule="exact"/>
                          <w:rPr>
                            <w:rFonts w:ascii="メイリオ" w:eastAsia="メイリオ" w:hAnsi="メイリオ"/>
                            <w:color w:val="000000"/>
                            <w:sz w:val="18"/>
                            <w:szCs w:val="18"/>
                          </w:rPr>
                        </w:pPr>
                        <w:r w:rsidRPr="00B269CE">
                          <w:rPr>
                            <w:rFonts w:ascii="メイリオ" w:eastAsia="メイリオ" w:hAnsi="メイリオ" w:hint="eastAsia"/>
                            <w:color w:val="000000"/>
                            <w:sz w:val="18"/>
                            <w:szCs w:val="18"/>
                          </w:rPr>
                          <w:t>・緊急時や移動手段が他にない時などにおいてタクシーを利用いただくことは</w:t>
                        </w:r>
                      </w:p>
                      <w:p w14:paraId="118C5B80" w14:textId="1E9C8F07" w:rsidR="003B07D4" w:rsidRPr="00B269CE" w:rsidRDefault="00D90383" w:rsidP="003B07D4">
                        <w:pPr>
                          <w:spacing w:line="30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 xml:space="preserve">　</w:t>
                        </w:r>
                        <w:r w:rsidR="003B07D4" w:rsidRPr="00B269CE">
                          <w:rPr>
                            <w:rFonts w:ascii="メイリオ" w:eastAsia="メイリオ" w:hAnsi="メイリオ" w:hint="eastAsia"/>
                            <w:color w:val="000000"/>
                            <w:sz w:val="18"/>
                            <w:szCs w:val="18"/>
                          </w:rPr>
                          <w:t>差し支えありません。</w:t>
                        </w:r>
                      </w:p>
                      <w:p w14:paraId="1DD129A4" w14:textId="77777777" w:rsidR="00D90383" w:rsidRDefault="003B07D4" w:rsidP="003B07D4">
                        <w:pPr>
                          <w:spacing w:line="300" w:lineRule="exact"/>
                          <w:rPr>
                            <w:rFonts w:ascii="メイリオ" w:eastAsia="メイリオ" w:hAnsi="メイリオ"/>
                            <w:color w:val="000000"/>
                            <w:sz w:val="18"/>
                            <w:szCs w:val="18"/>
                          </w:rPr>
                        </w:pPr>
                        <w:r w:rsidRPr="00B269CE">
                          <w:rPr>
                            <w:rFonts w:ascii="メイリオ" w:eastAsia="メイリオ" w:hAnsi="メイリオ" w:hint="eastAsia"/>
                            <w:color w:val="000000"/>
                            <w:sz w:val="18"/>
                            <w:szCs w:val="18"/>
                          </w:rPr>
                          <w:t>・請求書や領収書がある場合には、配送伝票の写しの提出は不要ですが、薬局において</w:t>
                        </w:r>
                      </w:p>
                      <w:p w14:paraId="6801C531" w14:textId="7C373BEF" w:rsidR="003B07D4" w:rsidRPr="00B269CE" w:rsidRDefault="00D90383" w:rsidP="003B07D4">
                        <w:pPr>
                          <w:spacing w:line="30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 xml:space="preserve">　</w:t>
                        </w:r>
                        <w:r w:rsidR="003B07D4" w:rsidRPr="00B269CE">
                          <w:rPr>
                            <w:rFonts w:ascii="メイリオ" w:eastAsia="メイリオ" w:hAnsi="メイリオ" w:hint="eastAsia"/>
                            <w:color w:val="000000"/>
                            <w:sz w:val="18"/>
                            <w:szCs w:val="18"/>
                          </w:rPr>
                          <w:t>は請求の根拠として適切に保管してください。</w:t>
                        </w:r>
                      </w:p>
                      <w:p w14:paraId="0F6E2AD7" w14:textId="77777777" w:rsidR="00D90383" w:rsidRDefault="00D90383" w:rsidP="003B07D4">
                        <w:pPr>
                          <w:spacing w:line="300" w:lineRule="exact"/>
                          <w:rPr>
                            <w:rFonts w:ascii="メイリオ" w:eastAsia="メイリオ" w:hAnsi="メイリオ"/>
                            <w:b/>
                            <w:bCs/>
                            <w:color w:val="000000"/>
                            <w:sz w:val="18"/>
                            <w:szCs w:val="18"/>
                          </w:rPr>
                        </w:pPr>
                      </w:p>
                      <w:p w14:paraId="26F6E436" w14:textId="6E034B57" w:rsidR="003B07D4" w:rsidRPr="00B269CE" w:rsidRDefault="003B07D4" w:rsidP="003B07D4">
                        <w:pPr>
                          <w:spacing w:line="300" w:lineRule="exact"/>
                          <w:rPr>
                            <w:rFonts w:ascii="メイリオ" w:eastAsia="メイリオ" w:hAnsi="メイリオ"/>
                            <w:b/>
                            <w:bCs/>
                            <w:color w:val="000000"/>
                            <w:sz w:val="18"/>
                            <w:szCs w:val="18"/>
                          </w:rPr>
                        </w:pPr>
                        <w:r w:rsidRPr="00B269CE">
                          <w:rPr>
                            <w:rFonts w:ascii="メイリオ" w:eastAsia="メイリオ" w:hAnsi="メイリオ" w:hint="eastAsia"/>
                            <w:b/>
                            <w:bCs/>
                            <w:color w:val="000000"/>
                            <w:sz w:val="18"/>
                            <w:szCs w:val="18"/>
                          </w:rPr>
                          <w:t>※台紙が足りない場合は、</w:t>
                        </w:r>
                        <w:r w:rsidR="002E2B9C" w:rsidRPr="00B269CE">
                          <w:rPr>
                            <w:rFonts w:ascii="メイリオ" w:eastAsia="メイリオ" w:hAnsi="メイリオ" w:hint="eastAsia"/>
                            <w:b/>
                            <w:bCs/>
                            <w:color w:val="000000"/>
                            <w:sz w:val="18"/>
                            <w:szCs w:val="18"/>
                          </w:rPr>
                          <w:t>ページを</w:t>
                        </w:r>
                        <w:r w:rsidRPr="00B269CE">
                          <w:rPr>
                            <w:rFonts w:ascii="メイリオ" w:eastAsia="メイリオ" w:hAnsi="メイリオ" w:hint="eastAsia"/>
                            <w:b/>
                            <w:bCs/>
                            <w:color w:val="000000"/>
                            <w:sz w:val="18"/>
                            <w:szCs w:val="18"/>
                          </w:rPr>
                          <w:t>コピーしてください。</w:t>
                        </w:r>
                      </w:p>
                    </w:txbxContent>
                  </v:textbox>
                </v:roundrect>
                <v:group id="グループ化 3" o:spid="_x0000_s1028" style="position:absolute;left:5194;top:31759;width:33204;height:9055" coordorigin="444,4208" coordsize="33204,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2" o:spid="_x0000_s1029" style="position:absolute;left:444;top:4208;width:33204;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" fillcolor="white [3212]" strokecolor="black [3213]" strokeweight="1pt">
                    <v:textbox>
                      <w:txbxContent>
                        <w:p w14:paraId="1D3D63E0" w14:textId="77777777" w:rsidR="007C21DC" w:rsidRPr="00227836" w:rsidRDefault="007C21DC" w:rsidP="007C21DC">
                          <w:pPr>
                            <w:spacing w:line="280" w:lineRule="exact"/>
                            <w:rPr>
                              <w:rFonts w:ascii="メイリオ" w:eastAsia="メイリオ" w:hAnsi="メイリオ"/>
                              <w:b/>
                              <w:bCs/>
                              <w:color w:val="000000" w:themeColor="text1"/>
                              <w:sz w:val="18"/>
                              <w:szCs w:val="18"/>
                              <w:u w:val="single"/>
                            </w:rPr>
                          </w:pPr>
                          <w:r w:rsidRPr="00227836">
                            <w:rPr>
                              <w:rFonts w:ascii="メイリオ" w:eastAsia="メイリオ" w:hAnsi="メイリオ" w:hint="eastAsia"/>
                              <w:b/>
                              <w:bCs/>
                              <w:color w:val="000000" w:themeColor="text1"/>
                              <w:sz w:val="18"/>
                              <w:szCs w:val="18"/>
                              <w:u w:val="single"/>
                            </w:rPr>
                            <w:t xml:space="preserve">記録例：（電車・バスの場合）　　</w:t>
                          </w:r>
                          <w:r>
                            <w:rPr>
                              <w:rFonts w:ascii="メイリオ" w:eastAsia="メイリオ" w:hAnsi="メイリオ" w:hint="eastAsia"/>
                              <w:b/>
                              <w:bCs/>
                              <w:color w:val="000000" w:themeColor="text1"/>
                              <w:sz w:val="18"/>
                              <w:szCs w:val="18"/>
                              <w:u w:val="single"/>
                            </w:rPr>
                            <w:t xml:space="preserve">　　　　　　　</w:t>
                          </w:r>
                          <w:r w:rsidRPr="00227836">
                            <w:rPr>
                              <w:rFonts w:ascii="メイリオ" w:eastAsia="メイリオ" w:hAnsi="メイリオ" w:hint="eastAsia"/>
                              <w:b/>
                              <w:bCs/>
                              <w:color w:val="000000" w:themeColor="text1"/>
                              <w:sz w:val="18"/>
                              <w:szCs w:val="18"/>
                              <w:u w:val="single"/>
                            </w:rPr>
                            <w:t xml:space="preserve">　　　　　</w:t>
                          </w:r>
                        </w:p>
                        <w:p w14:paraId="572D4E35"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 xml:space="preserve">　①利用日</w:t>
                          </w:r>
                        </w:p>
                        <w:p w14:paraId="001E2C30"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 xml:space="preserve">　②従事者氏名</w:t>
                          </w:r>
                        </w:p>
                        <w:p w14:paraId="2091D441"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 xml:space="preserve">　③目的地（届け先）</w:t>
                          </w:r>
                        </w:p>
                        <w:p w14:paraId="1588788A" w14:textId="77777777" w:rsidR="007C21DC" w:rsidRPr="00227836" w:rsidRDefault="007C21DC" w:rsidP="007C21DC">
                          <w:pPr>
                            <w:spacing w:line="280" w:lineRule="exact"/>
                            <w:rPr>
                              <w:rFonts w:ascii="メイリオ" w:eastAsia="メイリオ" w:hAnsi="メイリオ"/>
                              <w:color w:val="000000" w:themeColor="text1"/>
                              <w:sz w:val="18"/>
                              <w:szCs w:val="18"/>
                            </w:rPr>
                          </w:pPr>
                        </w:p>
                        <w:p w14:paraId="2F850D77" w14:textId="77777777" w:rsidR="007C21DC" w:rsidRPr="00227836" w:rsidRDefault="007C21DC" w:rsidP="007C21DC">
                          <w:pPr>
                            <w:rPr>
                              <w:sz w:val="20"/>
                              <w:szCs w:val="21"/>
                            </w:rPr>
                          </w:pPr>
                        </w:p>
                      </w:txbxContent>
                    </v:textbox>
                  </v:rect>
                  <v:shapetype id="_x0000_t202" coordsize="21600,21600" o:spt="202" path="m,l,21600r21600,l21600,xe">
                    <v:stroke joinstyle="miter"/>
                    <v:path gradientshapeok="t" o:connecttype="rect"/>
                  </v:shapetype>
                  <v:shape id="テキスト ボックス 5" o:spid="_x0000_s1030" type="#_x0000_t202" style="position:absolute;left:15619;top:5933;width:18029;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FCC5162"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④利用交通機関名</w:t>
                          </w:r>
                        </w:p>
                        <w:p w14:paraId="1C5B0162"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⑤利用区間（</w:t>
                          </w:r>
                          <w:r w:rsidRPr="00227836">
                            <w:rPr>
                              <w:rFonts w:ascii="メイリオ" w:eastAsia="メイリオ" w:hAnsi="メイリオ"/>
                              <w:color w:val="000000" w:themeColor="text1"/>
                              <w:sz w:val="18"/>
                              <w:szCs w:val="18"/>
                            </w:rPr>
                            <w:t>A駅～B駅）</w:t>
                          </w:r>
                          <w:r w:rsidRPr="00227836">
                            <w:rPr>
                              <w:rFonts w:ascii="メイリオ" w:eastAsia="メイリオ" w:hAnsi="メイリオ" w:hint="eastAsia"/>
                              <w:color w:val="000000" w:themeColor="text1"/>
                              <w:sz w:val="18"/>
                              <w:szCs w:val="18"/>
                            </w:rPr>
                            <w:t xml:space="preserve">　</w:t>
                          </w:r>
                        </w:p>
                        <w:p w14:paraId="6A50CBD7" w14:textId="77777777" w:rsidR="007C21DC" w:rsidRPr="00227836" w:rsidRDefault="007C21DC" w:rsidP="007C21DC">
                          <w:pPr>
                            <w:spacing w:line="280" w:lineRule="exact"/>
                            <w:rPr>
                              <w:rFonts w:ascii="メイリオ" w:eastAsia="メイリオ" w:hAnsi="メイリオ"/>
                              <w:color w:val="000000" w:themeColor="text1"/>
                              <w:sz w:val="18"/>
                              <w:szCs w:val="18"/>
                            </w:rPr>
                          </w:pPr>
                          <w:r w:rsidRPr="00227836">
                            <w:rPr>
                              <w:rFonts w:ascii="メイリオ" w:eastAsia="メイリオ" w:hAnsi="メイリオ" w:hint="eastAsia"/>
                              <w:color w:val="000000" w:themeColor="text1"/>
                              <w:sz w:val="18"/>
                              <w:szCs w:val="18"/>
                            </w:rPr>
                            <w:t>⑥</w:t>
                          </w:r>
                          <w:r w:rsidRPr="00227836">
                            <w:rPr>
                              <w:rFonts w:ascii="メイリオ" w:eastAsia="メイリオ" w:hAnsi="メイリオ"/>
                              <w:color w:val="000000" w:themeColor="text1"/>
                              <w:sz w:val="18"/>
                              <w:szCs w:val="18"/>
                            </w:rPr>
                            <w:t>料金</w:t>
                          </w:r>
                        </w:p>
                        <w:p w14:paraId="38A8DCA2" w14:textId="77777777" w:rsidR="007C21DC" w:rsidRDefault="007C21DC" w:rsidP="007C21DC"/>
                      </w:txbxContent>
                    </v:textbox>
                  </v:shape>
                </v:group>
              </v:group>
            </w:pict>
          </mc:Fallback>
        </mc:AlternateContent>
      </w:r>
      <w:r w:rsidR="00D4110F" w:rsidRPr="005A2FB1">
        <w:rPr>
          <w:b/>
          <w:bCs/>
          <w:noProof/>
        </w:rPr>
        <mc:AlternateContent>
          <mc:Choice Requires="wps">
            <w:drawing>
              <wp:anchor distT="0" distB="0" distL="114300" distR="114300" simplePos="0" relativeHeight="251658240" behindDoc="0" locked="0" layoutInCell="1" allowOverlap="1" wp14:anchorId="395487D2" wp14:editId="64CBB83D">
                <wp:simplePos x="0" y="0"/>
                <wp:positionH relativeFrom="column">
                  <wp:posOffset>24189</wp:posOffset>
                </wp:positionH>
                <wp:positionV relativeFrom="paragraph">
                  <wp:posOffset>323924</wp:posOffset>
                </wp:positionV>
                <wp:extent cx="5986130" cy="6358270"/>
                <wp:effectExtent l="0" t="0" r="15240" b="23495"/>
                <wp:wrapNone/>
                <wp:docPr id="1" name="正方形/長方形 1"/>
                <wp:cNvGraphicFramePr/>
                <a:graphic xmlns:a="http://schemas.openxmlformats.org/drawingml/2006/main">
                  <a:graphicData uri="http://schemas.microsoft.com/office/word/2010/wordprocessingShape">
                    <wps:wsp>
                      <wps:cNvSpPr/>
                      <wps:spPr>
                        <a:xfrm>
                          <a:off x="0" y="0"/>
                          <a:ext cx="5986130" cy="6358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5F1BA" id="正方形/長方形 1" o:spid="_x0000_s1026" style="position:absolute;left:0;text-align:left;margin-left:1.9pt;margin-top:25.5pt;width:471.35pt;height:50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" filled="f" strokecolor="black [3213]" strokeweight="1pt"/>
            </w:pict>
          </mc:Fallback>
        </mc:AlternateContent>
      </w:r>
      <w:r w:rsidR="00A522FA" w:rsidRPr="005A2FB1">
        <w:rPr>
          <w:rFonts w:ascii="メイリオ" w:eastAsia="メイリオ" w:hAnsi="メイリオ" w:hint="eastAsia"/>
          <w:b/>
          <w:bCs/>
          <w:sz w:val="24"/>
          <w:szCs w:val="28"/>
        </w:rPr>
        <w:t>薬局における自宅療養等の患者に対する薬剤交付支援事業領収書等貼付台紙</w:t>
      </w:r>
    </w:p>
    <w:sectPr w:rsidR="003B07D4" w:rsidRPr="005A2FB1" w:rsidSect="000D5D50">
      <w:headerReference w:type="default" r:id="rId7"/>
      <w:pgSz w:w="11906" w:h="16838"/>
      <w:pgMar w:top="851" w:right="1274" w:bottom="1701"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753E" w14:textId="77777777" w:rsidR="003B07D4" w:rsidRDefault="003B07D4" w:rsidP="003B07D4">
      <w:r>
        <w:separator/>
      </w:r>
    </w:p>
  </w:endnote>
  <w:endnote w:type="continuationSeparator" w:id="0">
    <w:p w14:paraId="1247267E" w14:textId="77777777" w:rsidR="003B07D4" w:rsidRDefault="003B07D4" w:rsidP="003B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161D" w14:textId="77777777" w:rsidR="003B07D4" w:rsidRDefault="003B07D4" w:rsidP="003B07D4">
      <w:r>
        <w:separator/>
      </w:r>
    </w:p>
  </w:footnote>
  <w:footnote w:type="continuationSeparator" w:id="0">
    <w:p w14:paraId="27FE4ABB" w14:textId="77777777" w:rsidR="003B07D4" w:rsidRDefault="003B07D4" w:rsidP="003B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925C" w14:textId="1F2A67D5" w:rsidR="003B07D4" w:rsidRDefault="003B07D4">
    <w:pPr>
      <w:pStyle w:val="a5"/>
    </w:pPr>
    <w:r w:rsidRPr="002E2C73">
      <w:rPr>
        <w:rFonts w:ascii="メイリオ" w:eastAsia="メイリオ" w:hAnsi="メイリオ"/>
        <w:noProof/>
      </w:rPr>
      <mc:AlternateContent>
        <mc:Choice Requires="wps">
          <w:drawing>
            <wp:anchor distT="0" distB="0" distL="114300" distR="114300" simplePos="0" relativeHeight="251659264" behindDoc="0" locked="0" layoutInCell="1" allowOverlap="1" wp14:anchorId="38DE2B59" wp14:editId="05899F41">
              <wp:simplePos x="0" y="0"/>
              <wp:positionH relativeFrom="column">
                <wp:posOffset>23216</wp:posOffset>
              </wp:positionH>
              <wp:positionV relativeFrom="paragraph">
                <wp:posOffset>-35331</wp:posOffset>
              </wp:positionV>
              <wp:extent cx="519379" cy="234087"/>
              <wp:effectExtent l="0" t="0" r="14605" b="13970"/>
              <wp:wrapNone/>
              <wp:docPr id="9" name="テキスト ボックス 9"/>
              <wp:cNvGraphicFramePr/>
              <a:graphic xmlns:a="http://schemas.openxmlformats.org/drawingml/2006/main">
                <a:graphicData uri="http://schemas.microsoft.com/office/word/2010/wordprocessingShape">
                  <wps:wsp>
                    <wps:cNvSpPr txBox="1"/>
                    <wps:spPr>
                      <a:xfrm>
                        <a:off x="0" y="0"/>
                        <a:ext cx="519379" cy="234087"/>
                      </a:xfrm>
                      <a:prstGeom prst="rect">
                        <a:avLst/>
                      </a:prstGeom>
                      <a:solidFill>
                        <a:schemeClr val="lt1"/>
                      </a:solidFill>
                      <a:ln w="6350">
                        <a:solidFill>
                          <a:prstClr val="black"/>
                        </a:solidFill>
                      </a:ln>
                    </wps:spPr>
                    <wps:txbx>
                      <w:txbxContent>
                        <w:p w14:paraId="6F26246E" w14:textId="77777777" w:rsidR="003B07D4" w:rsidRPr="003B07D4" w:rsidRDefault="003B07D4" w:rsidP="000D5D50">
                          <w:pPr>
                            <w:jc w:val="center"/>
                            <w:rPr>
                              <w:rFonts w:ascii="メイリオ" w:eastAsia="メイリオ" w:hAnsi="メイリオ"/>
                            </w:rPr>
                          </w:pPr>
                          <w:r w:rsidRPr="003B07D4">
                            <w:rPr>
                              <w:rFonts w:ascii="メイリオ" w:eastAsia="メイリオ" w:hAnsi="メイリオ" w:hint="eastAsia"/>
                            </w:rPr>
                            <w:t>様式③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E2B59" id="_x0000_t202" coordsize="21600,21600" o:spt="202" path="m,l,21600r21600,l21600,xe">
              <v:stroke joinstyle="miter"/>
              <v:path gradientshapeok="t" o:connecttype="rect"/>
            </v:shapetype>
            <v:shape id="テキスト ボックス 9" o:spid="_x0000_s1031" type="#_x0000_t202" style="position:absolute;left:0;text-align:left;margin-left:1.85pt;margin-top:-2.8pt;width:40.9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" fillcolor="white [3201]" strokeweight=".5pt">
              <v:textbox inset="0,0,0,0">
                <w:txbxContent>
                  <w:p w14:paraId="6F26246E" w14:textId="77777777" w:rsidR="003B07D4" w:rsidRPr="003B07D4" w:rsidRDefault="003B07D4" w:rsidP="000D5D50">
                    <w:pPr>
                      <w:jc w:val="center"/>
                      <w:rPr>
                        <w:rFonts w:ascii="メイリオ" w:eastAsia="メイリオ" w:hAnsi="メイリオ"/>
                      </w:rPr>
                    </w:pPr>
                    <w:r w:rsidRPr="003B07D4">
                      <w:rPr>
                        <w:rFonts w:ascii="メイリオ" w:eastAsia="メイリオ" w:hAnsi="メイリオ" w:hint="eastAsia"/>
                      </w:rPr>
                      <w:t>様式③</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comments" w:enforcement="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F3"/>
    <w:rsid w:val="0002777B"/>
    <w:rsid w:val="00063415"/>
    <w:rsid w:val="000C2BD6"/>
    <w:rsid w:val="000D5D50"/>
    <w:rsid w:val="001070DE"/>
    <w:rsid w:val="00111816"/>
    <w:rsid w:val="00135692"/>
    <w:rsid w:val="00154C6F"/>
    <w:rsid w:val="001973E0"/>
    <w:rsid w:val="001D16DC"/>
    <w:rsid w:val="001F4ED3"/>
    <w:rsid w:val="002232B2"/>
    <w:rsid w:val="00271158"/>
    <w:rsid w:val="002A2968"/>
    <w:rsid w:val="002B5CB2"/>
    <w:rsid w:val="002E2B9C"/>
    <w:rsid w:val="002E2C73"/>
    <w:rsid w:val="003513EA"/>
    <w:rsid w:val="00370EA8"/>
    <w:rsid w:val="00381C7A"/>
    <w:rsid w:val="003B0117"/>
    <w:rsid w:val="003B07D4"/>
    <w:rsid w:val="0040094B"/>
    <w:rsid w:val="00413FF7"/>
    <w:rsid w:val="00430111"/>
    <w:rsid w:val="00461B3D"/>
    <w:rsid w:val="004B504C"/>
    <w:rsid w:val="004C3E1E"/>
    <w:rsid w:val="004F6176"/>
    <w:rsid w:val="00524798"/>
    <w:rsid w:val="00532852"/>
    <w:rsid w:val="005410F8"/>
    <w:rsid w:val="005478D7"/>
    <w:rsid w:val="0055562A"/>
    <w:rsid w:val="00567B7B"/>
    <w:rsid w:val="0057520E"/>
    <w:rsid w:val="005A2FB1"/>
    <w:rsid w:val="005C3424"/>
    <w:rsid w:val="00633171"/>
    <w:rsid w:val="006336AA"/>
    <w:rsid w:val="00650558"/>
    <w:rsid w:val="00654C09"/>
    <w:rsid w:val="006A0961"/>
    <w:rsid w:val="00705D1E"/>
    <w:rsid w:val="007131BD"/>
    <w:rsid w:val="00773B67"/>
    <w:rsid w:val="007843A2"/>
    <w:rsid w:val="007A48F3"/>
    <w:rsid w:val="007C21DC"/>
    <w:rsid w:val="007F6BBE"/>
    <w:rsid w:val="008265FF"/>
    <w:rsid w:val="008463C0"/>
    <w:rsid w:val="0086070C"/>
    <w:rsid w:val="0087593E"/>
    <w:rsid w:val="0089598B"/>
    <w:rsid w:val="008C0F33"/>
    <w:rsid w:val="008D7654"/>
    <w:rsid w:val="00904EF4"/>
    <w:rsid w:val="00910566"/>
    <w:rsid w:val="00917170"/>
    <w:rsid w:val="00921880"/>
    <w:rsid w:val="00936BFB"/>
    <w:rsid w:val="00961C47"/>
    <w:rsid w:val="00990F0A"/>
    <w:rsid w:val="009D0329"/>
    <w:rsid w:val="009D41AC"/>
    <w:rsid w:val="009E6170"/>
    <w:rsid w:val="00A063FC"/>
    <w:rsid w:val="00A34870"/>
    <w:rsid w:val="00A522FA"/>
    <w:rsid w:val="00A61D8E"/>
    <w:rsid w:val="00AC056B"/>
    <w:rsid w:val="00AF4E98"/>
    <w:rsid w:val="00B269CE"/>
    <w:rsid w:val="00B30B52"/>
    <w:rsid w:val="00B779D3"/>
    <w:rsid w:val="00B938BE"/>
    <w:rsid w:val="00BB536B"/>
    <w:rsid w:val="00BC03AE"/>
    <w:rsid w:val="00C02694"/>
    <w:rsid w:val="00C13C5B"/>
    <w:rsid w:val="00C231B2"/>
    <w:rsid w:val="00C236B8"/>
    <w:rsid w:val="00C77C5F"/>
    <w:rsid w:val="00C81208"/>
    <w:rsid w:val="00C953AD"/>
    <w:rsid w:val="00CC635D"/>
    <w:rsid w:val="00D20501"/>
    <w:rsid w:val="00D21860"/>
    <w:rsid w:val="00D4110F"/>
    <w:rsid w:val="00D54FD3"/>
    <w:rsid w:val="00D71AE2"/>
    <w:rsid w:val="00D80C4B"/>
    <w:rsid w:val="00D90383"/>
    <w:rsid w:val="00E04BCA"/>
    <w:rsid w:val="00E74CCF"/>
    <w:rsid w:val="00EA0898"/>
    <w:rsid w:val="00EA5F8B"/>
    <w:rsid w:val="00EA7C69"/>
    <w:rsid w:val="00EC22C5"/>
    <w:rsid w:val="00ED2102"/>
    <w:rsid w:val="00F125C3"/>
    <w:rsid w:val="00F24E74"/>
    <w:rsid w:val="00F767C0"/>
    <w:rsid w:val="00F83EC6"/>
    <w:rsid w:val="00F942F5"/>
    <w:rsid w:val="00FA0F42"/>
    <w:rsid w:val="00FD33F7"/>
    <w:rsid w:val="00FE3F33"/>
    <w:rsid w:val="00FF00BF"/>
    <w:rsid w:val="00FF3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A556A7"/>
  <w15:chartTrackingRefBased/>
  <w15:docId w15:val="{28F15615-2812-4FE2-8656-EB8A942E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D71AE2"/>
    <w:rPr>
      <w:color w:val="808080"/>
    </w:rPr>
  </w:style>
  <w:style w:type="paragraph" w:styleId="a5">
    <w:name w:val="header"/>
    <w:basedOn w:val="a"/>
    <w:link w:val="a6"/>
    <w:uiPriority w:val="99"/>
    <w:unhideWhenUsed/>
    <w:rsid w:val="003B07D4"/>
    <w:pPr>
      <w:tabs>
        <w:tab w:val="center" w:pos="4252"/>
        <w:tab w:val="right" w:pos="8504"/>
      </w:tabs>
      <w:snapToGrid w:val="0"/>
    </w:pPr>
  </w:style>
  <w:style w:type="character" w:customStyle="1" w:styleId="a6">
    <w:name w:val="ヘッダー (文字)"/>
    <w:basedOn w:val="a0"/>
    <w:link w:val="a5"/>
    <w:uiPriority w:val="99"/>
    <w:rsid w:val="003B07D4"/>
  </w:style>
  <w:style w:type="paragraph" w:styleId="a7">
    <w:name w:val="footer"/>
    <w:basedOn w:val="a"/>
    <w:link w:val="a8"/>
    <w:uiPriority w:val="99"/>
    <w:unhideWhenUsed/>
    <w:rsid w:val="003B07D4"/>
    <w:pPr>
      <w:tabs>
        <w:tab w:val="center" w:pos="4252"/>
        <w:tab w:val="right" w:pos="8504"/>
      </w:tabs>
      <w:snapToGrid w:val="0"/>
    </w:pPr>
  </w:style>
  <w:style w:type="character" w:customStyle="1" w:styleId="a8">
    <w:name w:val="フッター (文字)"/>
    <w:basedOn w:val="a0"/>
    <w:link w:val="a7"/>
    <w:uiPriority w:val="99"/>
    <w:rsid w:val="003B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68067">
      <w:bodyDiv w:val="1"/>
      <w:marLeft w:val="0"/>
      <w:marRight w:val="0"/>
      <w:marTop w:val="0"/>
      <w:marBottom w:val="0"/>
      <w:divBdr>
        <w:top w:val="none" w:sz="0" w:space="0" w:color="auto"/>
        <w:left w:val="none" w:sz="0" w:space="0" w:color="auto"/>
        <w:bottom w:val="none" w:sz="0" w:space="0" w:color="auto"/>
        <w:right w:val="none" w:sz="0" w:space="0" w:color="auto"/>
      </w:divBdr>
    </w:div>
    <w:div w:id="637732361">
      <w:bodyDiv w:val="1"/>
      <w:marLeft w:val="0"/>
      <w:marRight w:val="0"/>
      <w:marTop w:val="0"/>
      <w:marBottom w:val="0"/>
      <w:divBdr>
        <w:top w:val="none" w:sz="0" w:space="0" w:color="auto"/>
        <w:left w:val="none" w:sz="0" w:space="0" w:color="auto"/>
        <w:bottom w:val="none" w:sz="0" w:space="0" w:color="auto"/>
        <w:right w:val="none" w:sz="0" w:space="0" w:color="auto"/>
      </w:divBdr>
    </w:div>
    <w:div w:id="13531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60FACBB9-2DF4-4141-B9D3-D439601E294C}"/>
      </w:docPartPr>
      <w:docPartBody>
        <w:p w:rsidR="005E7DCA" w:rsidRDefault="00C049D6">
          <w:r w:rsidRPr="001979F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D6"/>
    <w:rsid w:val="005E7DCA"/>
    <w:rsid w:val="00C04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49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F637-9A46-461D-9F23-77CBF43D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shizuyaku</dc:creator>
  <cp:keywords/>
  <dc:description/>
  <cp:lastModifiedBy>shizuyaku</cp:lastModifiedBy>
  <cp:revision>119</cp:revision>
  <cp:lastPrinted>2022-04-06T00:50:00Z</cp:lastPrinted>
  <dcterms:created xsi:type="dcterms:W3CDTF">2022-04-05T07:32:00Z</dcterms:created>
  <dcterms:modified xsi:type="dcterms:W3CDTF">2022-04-12T01:09:00Z</dcterms:modified>
</cp:coreProperties>
</file>